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18DE8" w14:textId="18D0AF44" w:rsidR="00A732E3" w:rsidRPr="00940170" w:rsidRDefault="000C55B7" w:rsidP="00876003">
      <w:pPr>
        <w:spacing w:after="120"/>
        <w:ind w:left="-964"/>
        <w:rPr>
          <w:sz w:val="28"/>
          <w:szCs w:val="28"/>
        </w:rPr>
      </w:pPr>
      <w:r w:rsidRPr="00940170">
        <w:rPr>
          <w:sz w:val="28"/>
          <w:szCs w:val="28"/>
        </w:rPr>
        <w:t>RAHUL</w:t>
      </w:r>
      <w:r w:rsidR="00876003" w:rsidRPr="00940170">
        <w:rPr>
          <w:sz w:val="28"/>
          <w:szCs w:val="28"/>
        </w:rPr>
        <w:t xml:space="preserve"> RAJASEKHARAN</w:t>
      </w:r>
    </w:p>
    <w:p w14:paraId="0F94AF94" w14:textId="27D4918D" w:rsidR="000C55B7" w:rsidRPr="00940170" w:rsidRDefault="000C55B7" w:rsidP="00A732E3">
      <w:pPr>
        <w:ind w:left="-964"/>
        <w:rPr>
          <w:sz w:val="28"/>
          <w:szCs w:val="28"/>
        </w:rPr>
      </w:pPr>
      <w:r w:rsidRPr="00940170">
        <w:rPr>
          <w:b/>
          <w:bCs/>
          <w:color w:val="4C94D8" w:themeColor="text2" w:themeTint="80"/>
          <w:sz w:val="16"/>
          <w:szCs w:val="16"/>
        </w:rPr>
        <w:t xml:space="preserve">Lead Data Engineer </w:t>
      </w:r>
    </w:p>
    <w:p w14:paraId="562078A9" w14:textId="5211B0D5" w:rsidR="000C55B7" w:rsidRPr="00940170" w:rsidRDefault="00A732E3" w:rsidP="00A732E3">
      <w:pPr>
        <w:ind w:left="-964"/>
        <w:rPr>
          <w:sz w:val="13"/>
          <w:szCs w:val="13"/>
        </w:rPr>
      </w:pPr>
      <w:r w:rsidRPr="009401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D2C0A" wp14:editId="05EFAE91">
                <wp:simplePos x="0" y="0"/>
                <wp:positionH relativeFrom="column">
                  <wp:posOffset>-581378</wp:posOffset>
                </wp:positionH>
                <wp:positionV relativeFrom="paragraph">
                  <wp:posOffset>262608</wp:posOffset>
                </wp:positionV>
                <wp:extent cx="4616450" cy="891822"/>
                <wp:effectExtent l="0" t="0" r="19050" b="10160"/>
                <wp:wrapNone/>
                <wp:docPr id="2040196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0" cy="891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5733E" w14:textId="77777777" w:rsidR="00386DC7" w:rsidRPr="00796C28" w:rsidRDefault="004240CF" w:rsidP="00386DC7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C28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SUMMARY</w:t>
                            </w:r>
                          </w:p>
                          <w:p w14:paraId="666EBBFF" w14:textId="664CAE3E" w:rsidR="004240CF" w:rsidRPr="00386DC7" w:rsidRDefault="004240CF" w:rsidP="00386DC7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7149B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Lead Data engineering professional with 13 years of experience in data processing systems and data warehousing, expert in AWS Cloud services. Proficiency in technologies like </w:t>
                            </w:r>
                            <w:proofErr w:type="spellStart"/>
                            <w:r w:rsidRPr="00D7149B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PySpark</w:t>
                            </w:r>
                            <w:proofErr w:type="spellEnd"/>
                            <w:r w:rsidRPr="00D7149B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, Apache Airflow, and SQL aligns well with ensuring data quality and infrastructure development. Experience leading teams and enhancing data pipeline efficiency demonstrates a commitment to delivering impactful data solutions and driving innovation.</w:t>
                            </w:r>
                          </w:p>
                          <w:p w14:paraId="169FB5A4" w14:textId="77777777" w:rsidR="004240CF" w:rsidRDefault="004240CF" w:rsidP="004240CF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pPr>
                          </w:p>
                          <w:p w14:paraId="59855082" w14:textId="77777777" w:rsidR="00AC2E83" w:rsidRDefault="00AC2E83" w:rsidP="00AC2E8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6"/>
                                <w:szCs w:val="16"/>
                              </w:rPr>
                            </w:pPr>
                          </w:p>
                          <w:p w14:paraId="5AF8055D" w14:textId="77777777" w:rsidR="00AC2E83" w:rsidRDefault="00AC2E83" w:rsidP="00AC2E8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8B0ABC1" w14:textId="77777777" w:rsidR="00AC2E83" w:rsidRDefault="00AC2E83" w:rsidP="00AC2E8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B05A4EE" w14:textId="1BC10E92" w:rsidR="00AC2E83" w:rsidRDefault="00AC2E83" w:rsidP="00AC2E8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B080C5A" w14:textId="77777777" w:rsidR="00AC2E83" w:rsidRDefault="00AC2E83" w:rsidP="00AC2E8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541D4DB" w14:textId="77777777" w:rsidR="00AC2E83" w:rsidRPr="00B15C58" w:rsidRDefault="00AC2E83" w:rsidP="00AC2E8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</w:p>
                          <w:p w14:paraId="44DE711B" w14:textId="42ABEA86" w:rsidR="004240CF" w:rsidRDefault="004240CF" w:rsidP="004240CF"/>
                          <w:p w14:paraId="35D981E4" w14:textId="77777777" w:rsidR="004240CF" w:rsidRDefault="004240CF" w:rsidP="004240CF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pPr>
                          </w:p>
                          <w:p w14:paraId="3B5E1608" w14:textId="77777777" w:rsidR="004240CF" w:rsidRDefault="004240CF" w:rsidP="004240CF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5"/>
                                <w:szCs w:val="15"/>
                              </w:rPr>
                            </w:pPr>
                          </w:p>
                          <w:p w14:paraId="7475D35F" w14:textId="77777777" w:rsidR="004240CF" w:rsidRDefault="004240CF"/>
                          <w:p w14:paraId="4E63ACCF" w14:textId="77777777" w:rsidR="004240CF" w:rsidRDefault="004240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D2C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.8pt;margin-top:20.7pt;width:363.5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" fillcolor="white [3201]" strokeweight=".5pt">
                <v:textbox>
                  <w:txbxContent>
                    <w:p w14:paraId="26C5733E" w14:textId="77777777" w:rsidR="00386DC7" w:rsidRPr="00796C28" w:rsidRDefault="004240CF" w:rsidP="00386DC7">
                      <w:pPr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96C28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  <w:u w:val="single"/>
                        </w:rPr>
                        <w:t>SUMMARY</w:t>
                      </w:r>
                    </w:p>
                    <w:p w14:paraId="666EBBFF" w14:textId="664CAE3E" w:rsidR="004240CF" w:rsidRPr="00386DC7" w:rsidRDefault="004240CF" w:rsidP="00386DC7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D7149B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Lead Data engineering professional with 13 years of experience in data processing systems and data warehousing, expert in AWS Cloud services. Proficiency in technologies like </w:t>
                      </w:r>
                      <w:proofErr w:type="spellStart"/>
                      <w:r w:rsidRPr="00D7149B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PySpark</w:t>
                      </w:r>
                      <w:proofErr w:type="spellEnd"/>
                      <w:r w:rsidRPr="00D7149B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, Apache Airflow, and SQL aligns well with ensuring data quality and infrastructure development. Experience leading teams and enhancing data pipeline efficiency demonstrates a commitment to delivering impactful data solutions and driving innovation.</w:t>
                      </w:r>
                    </w:p>
                    <w:p w14:paraId="169FB5A4" w14:textId="77777777" w:rsidR="004240CF" w:rsidRDefault="004240CF" w:rsidP="004240CF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pPr>
                    </w:p>
                    <w:p w14:paraId="59855082" w14:textId="77777777" w:rsidR="00AC2E83" w:rsidRDefault="00AC2E83" w:rsidP="00AC2E8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6"/>
                          <w:szCs w:val="16"/>
                        </w:rPr>
                      </w:pPr>
                    </w:p>
                    <w:p w14:paraId="5AF8055D" w14:textId="77777777" w:rsidR="00AC2E83" w:rsidRDefault="00AC2E83" w:rsidP="00AC2E8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8B0ABC1" w14:textId="77777777" w:rsidR="00AC2E83" w:rsidRDefault="00AC2E83" w:rsidP="00AC2E8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B05A4EE" w14:textId="1BC10E92" w:rsidR="00AC2E83" w:rsidRDefault="00AC2E83" w:rsidP="00AC2E8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B080C5A" w14:textId="77777777" w:rsidR="00AC2E83" w:rsidRDefault="00AC2E83" w:rsidP="00AC2E8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541D4DB" w14:textId="77777777" w:rsidR="00AC2E83" w:rsidRPr="00B15C58" w:rsidRDefault="00AC2E83" w:rsidP="00AC2E8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4C94D8" w:themeColor="text2" w:themeTint="80"/>
                          <w:sz w:val="13"/>
                          <w:szCs w:val="13"/>
                        </w:rPr>
                      </w:pPr>
                    </w:p>
                    <w:p w14:paraId="44DE711B" w14:textId="42ABEA86" w:rsidR="004240CF" w:rsidRDefault="004240CF" w:rsidP="004240CF"/>
                    <w:p w14:paraId="35D981E4" w14:textId="77777777" w:rsidR="004240CF" w:rsidRDefault="004240CF" w:rsidP="004240CF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pPr>
                    </w:p>
                    <w:p w14:paraId="3B5E1608" w14:textId="77777777" w:rsidR="004240CF" w:rsidRDefault="004240CF" w:rsidP="004240CF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5"/>
                          <w:szCs w:val="15"/>
                        </w:rPr>
                      </w:pPr>
                    </w:p>
                    <w:p w14:paraId="7475D35F" w14:textId="77777777" w:rsidR="004240CF" w:rsidRDefault="004240CF"/>
                    <w:p w14:paraId="4E63ACCF" w14:textId="77777777" w:rsidR="004240CF" w:rsidRDefault="004240CF"/>
                  </w:txbxContent>
                </v:textbox>
              </v:shape>
            </w:pict>
          </mc:Fallback>
        </mc:AlternateContent>
      </w:r>
      <w:r w:rsidR="000C55B7" w:rsidRPr="00940170">
        <w:rPr>
          <w:noProof/>
          <w:sz w:val="13"/>
          <w:szCs w:val="13"/>
        </w:rPr>
        <w:drawing>
          <wp:inline distT="0" distB="0" distL="0" distR="0" wp14:anchorId="36C1D891" wp14:editId="1ACFDA33">
            <wp:extent cx="112395" cy="112395"/>
            <wp:effectExtent l="0" t="0" r="1905" b="1905"/>
            <wp:docPr id="1997933072" name="Graphic 1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933072" name="Graphic 1997933072" descr="Receiver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76" cy="15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5B7" w:rsidRPr="00940170">
        <w:rPr>
          <w:sz w:val="13"/>
          <w:szCs w:val="13"/>
        </w:rPr>
        <w:t xml:space="preserve"> 07459329812  </w:t>
      </w:r>
      <w:r w:rsidR="000C55B7" w:rsidRPr="00940170">
        <w:rPr>
          <w:noProof/>
          <w:sz w:val="13"/>
          <w:szCs w:val="13"/>
        </w:rPr>
        <w:drawing>
          <wp:inline distT="0" distB="0" distL="0" distR="0" wp14:anchorId="59506CC6" wp14:editId="7D69CA15">
            <wp:extent cx="107244" cy="106897"/>
            <wp:effectExtent l="0" t="0" r="0" b="0"/>
            <wp:docPr id="1113750725" name="Graphic 2" descr="Open 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50725" name="Graphic 1113750725" descr="Open envelop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98" cy="13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5B7" w:rsidRPr="00940170">
        <w:rPr>
          <w:sz w:val="13"/>
          <w:szCs w:val="13"/>
        </w:rPr>
        <w:t xml:space="preserve">  </w:t>
      </w:r>
      <w:hyperlink r:id="rId11" w:history="1">
        <w:r w:rsidR="000C55B7" w:rsidRPr="00940170">
          <w:rPr>
            <w:rStyle w:val="Hyperlink"/>
            <w:sz w:val="13"/>
            <w:szCs w:val="13"/>
          </w:rPr>
          <w:t>rahrajlat@gmail.com</w:t>
        </w:r>
      </w:hyperlink>
      <w:r w:rsidR="000C55B7" w:rsidRPr="00940170">
        <w:rPr>
          <w:sz w:val="13"/>
          <w:szCs w:val="13"/>
        </w:rPr>
        <w:t xml:space="preserve">  / </w:t>
      </w:r>
      <w:hyperlink r:id="rId12" w:history="1">
        <w:r w:rsidR="000C55B7" w:rsidRPr="00940170">
          <w:rPr>
            <w:rStyle w:val="Hyperlink"/>
            <w:sz w:val="13"/>
            <w:szCs w:val="13"/>
          </w:rPr>
          <w:t>https://www.linkedin.com/in/rahul-rajasekharan-012506121</w:t>
        </w:r>
      </w:hyperlink>
      <w:r w:rsidR="000C55B7" w:rsidRPr="00940170">
        <w:rPr>
          <w:sz w:val="13"/>
          <w:szCs w:val="13"/>
        </w:rPr>
        <w:t xml:space="preserve">  </w:t>
      </w:r>
      <w:r w:rsidR="000C55B7" w:rsidRPr="00940170">
        <w:rPr>
          <w:noProof/>
          <w:sz w:val="13"/>
          <w:szCs w:val="13"/>
        </w:rPr>
        <w:drawing>
          <wp:inline distT="0" distB="0" distL="0" distR="0" wp14:anchorId="5E7A85E2" wp14:editId="1D6F0B7E">
            <wp:extent cx="112889" cy="112889"/>
            <wp:effectExtent l="0" t="0" r="0" b="1905"/>
            <wp:docPr id="1765431675" name="Graphic 4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31675" name="Graphic 1765431675" descr="Marke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59538" cy="45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55B7" w:rsidRPr="00940170">
        <w:rPr>
          <w:sz w:val="13"/>
          <w:szCs w:val="13"/>
        </w:rPr>
        <w:t>Bromley</w:t>
      </w:r>
      <w:r w:rsidR="00583532" w:rsidRPr="00940170">
        <w:rPr>
          <w:sz w:val="13"/>
          <w:szCs w:val="13"/>
        </w:rPr>
        <w:t xml:space="preserve"> , United Kingdom</w:t>
      </w:r>
    </w:p>
    <w:p w14:paraId="26B13210" w14:textId="055EA73B" w:rsidR="00B9438E" w:rsidRPr="00940170" w:rsidRDefault="00A732E3">
      <w:r w:rsidRPr="009401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A1971" wp14:editId="5366DDD1">
                <wp:simplePos x="0" y="0"/>
                <wp:positionH relativeFrom="column">
                  <wp:posOffset>4035972</wp:posOffset>
                </wp:positionH>
                <wp:positionV relativeFrom="paragraph">
                  <wp:posOffset>5649</wp:posOffset>
                </wp:positionV>
                <wp:extent cx="2466199" cy="1986455"/>
                <wp:effectExtent l="0" t="0" r="10795" b="7620"/>
                <wp:wrapNone/>
                <wp:docPr id="3474259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199" cy="1986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C313C" w14:textId="10F360F4" w:rsidR="00FB2B7A" w:rsidRPr="00796C28" w:rsidRDefault="00D7149B" w:rsidP="00FB2B7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KEY ACHIEVEMENTS</w:t>
                            </w:r>
                            <w:r w:rsidR="005E0A0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- (</w:t>
                            </w:r>
                            <w:proofErr w:type="spellStart"/>
                            <w:r w:rsidR="005E0A0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Directline</w:t>
                            </w:r>
                            <w:proofErr w:type="spellEnd"/>
                            <w:r w:rsidR="005E0A0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5E0A0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Group )</w:t>
                            </w:r>
                            <w:proofErr w:type="gramEnd"/>
                          </w:p>
                          <w:p w14:paraId="0BEB6464" w14:textId="77777777" w:rsidR="00FB2B7A" w:rsidRPr="00386DC7" w:rsidRDefault="00FB2B7A" w:rsidP="00386DC7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FB2B7A">
                              <w:rPr>
                                <w:noProof/>
                                <w:sz w:val="11"/>
                                <w:szCs w:val="11"/>
                              </w:rPr>
                              <w:drawing>
                                <wp:inline distT="0" distB="0" distL="0" distR="0" wp14:anchorId="2E215DDD" wp14:editId="7B964EA0">
                                  <wp:extent cx="67733" cy="67733"/>
                                  <wp:effectExtent l="0" t="0" r="0" b="0"/>
                                  <wp:docPr id="2104084306" name="Graphic 5" descr="Diamon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0084523" name="Graphic 270084523" descr="Diamond with solid fill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62" cy="84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B2B7A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Improved Data Pipelines</w:t>
                            </w:r>
                          </w:p>
                          <w:p w14:paraId="3BCBD89C" w14:textId="77777777" w:rsidR="00FB2B7A" w:rsidRPr="00386DC7" w:rsidRDefault="00FB2B7A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Increased data pipeline efficiency using optimized</w:t>
                            </w:r>
                          </w:p>
                          <w:p w14:paraId="52F35E44" w14:textId="77777777" w:rsidR="00FB2B7A" w:rsidRPr="00386DC7" w:rsidRDefault="00FB2B7A" w:rsidP="00386DC7">
                            <w:pP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Airflow </w:t>
                            </w:r>
                            <w:proofErr w:type="spellStart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Dags</w:t>
                            </w:r>
                            <w:proofErr w:type="spellEnd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and Glue Jobs.</w:t>
                            </w:r>
                          </w:p>
                          <w:p w14:paraId="6F78DEF7" w14:textId="122942EB" w:rsidR="00FB2B7A" w:rsidRPr="00386DC7" w:rsidRDefault="00FB2B7A" w:rsidP="00386DC7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noProof/>
                                <w:sz w:val="11"/>
                                <w:szCs w:val="11"/>
                              </w:rPr>
                              <w:drawing>
                                <wp:inline distT="0" distB="0" distL="0" distR="0" wp14:anchorId="4D7D1D47" wp14:editId="53D919E3">
                                  <wp:extent cx="67733" cy="67733"/>
                                  <wp:effectExtent l="0" t="0" r="0" b="0"/>
                                  <wp:docPr id="1514133958" name="Graphic 5" descr="Diamon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0084523" name="Graphic 270084523" descr="Diamond with solid fill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62" cy="84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Pipeline Efficiency</w:t>
                            </w:r>
                          </w:p>
                          <w:p w14:paraId="3E5D3D89" w14:textId="77777777" w:rsidR="00FB2B7A" w:rsidRPr="00386DC7" w:rsidRDefault="00FB2B7A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Boosted data pipeline efficiency by 30% using</w:t>
                            </w:r>
                          </w:p>
                          <w:p w14:paraId="139C5516" w14:textId="1A0E8764" w:rsidR="00FB2B7A" w:rsidRPr="00386DC7" w:rsidRDefault="00FB2B7A" w:rsidP="00386DC7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optimized Airflow </w:t>
                            </w:r>
                            <w:proofErr w:type="spellStart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Dags</w:t>
                            </w:r>
                            <w:proofErr w:type="spellEnd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and Glue Jobs.</w:t>
                            </w:r>
                          </w:p>
                          <w:p w14:paraId="65BB70E0" w14:textId="19F2D696" w:rsidR="00FB2B7A" w:rsidRPr="00386DC7" w:rsidRDefault="00FB2B7A" w:rsidP="00386DC7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noProof/>
                                <w:sz w:val="11"/>
                                <w:szCs w:val="11"/>
                              </w:rPr>
                              <w:drawing>
                                <wp:inline distT="0" distB="0" distL="0" distR="0" wp14:anchorId="30EB3BF0" wp14:editId="4B6735C3">
                                  <wp:extent cx="67733" cy="67733"/>
                                  <wp:effectExtent l="0" t="0" r="0" b="0"/>
                                  <wp:docPr id="1277150746" name="Graphic 5" descr="Diamon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0084523" name="Graphic 270084523" descr="Diamond with solid fill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62" cy="84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DBT Airflow Module</w:t>
                            </w:r>
                          </w:p>
                          <w:p w14:paraId="104105B7" w14:textId="77777777" w:rsidR="00FB2B7A" w:rsidRPr="00386DC7" w:rsidRDefault="00FB2B7A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Designed and implemented a Python module for</w:t>
                            </w:r>
                          </w:p>
                          <w:p w14:paraId="2984F441" w14:textId="77777777" w:rsidR="00FB2B7A" w:rsidRPr="00386DC7" w:rsidRDefault="00FB2B7A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generating Airflow </w:t>
                            </w:r>
                            <w:proofErr w:type="spellStart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Dags</w:t>
                            </w:r>
                            <w:proofErr w:type="spellEnd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from DBT manifests. This</w:t>
                            </w:r>
                          </w:p>
                          <w:p w14:paraId="6C9B32FC" w14:textId="77777777" w:rsidR="00FB2B7A" w:rsidRPr="00386DC7" w:rsidRDefault="00FB2B7A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innovation enables Airflow to display individual DBT</w:t>
                            </w:r>
                          </w:p>
                          <w:p w14:paraId="18FFD16E" w14:textId="77777777" w:rsidR="00FB2B7A" w:rsidRPr="00386DC7" w:rsidRDefault="00FB2B7A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models visually, reducing the complexity of failures</w:t>
                            </w:r>
                          </w:p>
                          <w:p w14:paraId="36AEA9F8" w14:textId="29122162" w:rsidR="00FB2B7A" w:rsidRDefault="00FB2B7A" w:rsidP="00386DC7">
                            <w:pP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and restarts.</w:t>
                            </w:r>
                          </w:p>
                          <w:p w14:paraId="24DF29FB" w14:textId="42705B76" w:rsidR="005E0A04" w:rsidRPr="00386DC7" w:rsidRDefault="005E0A04" w:rsidP="005E0A04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noProof/>
                                <w:sz w:val="11"/>
                                <w:szCs w:val="11"/>
                              </w:rPr>
                              <w:drawing>
                                <wp:inline distT="0" distB="0" distL="0" distR="0" wp14:anchorId="7EC1BD86" wp14:editId="6990CC1E">
                                  <wp:extent cx="67733" cy="67733"/>
                                  <wp:effectExtent l="0" t="0" r="0" b="0"/>
                                  <wp:docPr id="521900921" name="Graphic 5" descr="Diamond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0084523" name="Graphic 270084523" descr="Diamond with solid fill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62" cy="84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Docker Based Airflow Local Testing</w:t>
                            </w:r>
                          </w:p>
                          <w:p w14:paraId="54593E8E" w14:textId="3DBEC28D" w:rsidR="005E0A04" w:rsidRPr="00386DC7" w:rsidRDefault="005E0A04" w:rsidP="005E0A0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Designed and implemented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custom Airflow Plugins to facilitate local Airflow Testing which has led to better DAG testing, reduction in DAG bugs and overall improving the DAG efficiency.</w:t>
                            </w:r>
                          </w:p>
                          <w:p w14:paraId="551134A0" w14:textId="77777777" w:rsidR="005E0A04" w:rsidRPr="00386DC7" w:rsidRDefault="005E0A04" w:rsidP="00386DC7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8B5525A" w14:textId="2D9A8499" w:rsidR="00FB2B7A" w:rsidRPr="00386DC7" w:rsidRDefault="00FB2B7A" w:rsidP="00386DC7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1971" id="_x0000_s1027" type="#_x0000_t202" style="position:absolute;margin-left:317.8pt;margin-top:.45pt;width:194.2pt;height:1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" fillcolor="white [3201]" strokeweight=".5pt">
                <v:textbox>
                  <w:txbxContent>
                    <w:p w14:paraId="05FC313C" w14:textId="10F360F4" w:rsidR="00FB2B7A" w:rsidRPr="00796C28" w:rsidRDefault="00D7149B" w:rsidP="00FB2B7A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KEY ACHIEVEMENTS</w:t>
                      </w:r>
                      <w:r w:rsidR="005E0A0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- (</w:t>
                      </w:r>
                      <w:proofErr w:type="spellStart"/>
                      <w:r w:rsidR="005E0A0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Directline</w:t>
                      </w:r>
                      <w:proofErr w:type="spellEnd"/>
                      <w:r w:rsidR="005E0A0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proofErr w:type="gramStart"/>
                      <w:r w:rsidR="005E0A0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Group )</w:t>
                      </w:r>
                      <w:proofErr w:type="gramEnd"/>
                    </w:p>
                    <w:p w14:paraId="0BEB6464" w14:textId="77777777" w:rsidR="00FB2B7A" w:rsidRPr="00386DC7" w:rsidRDefault="00FB2B7A" w:rsidP="00386DC7">
                      <w:pPr>
                        <w:rPr>
                          <w:sz w:val="11"/>
                          <w:szCs w:val="11"/>
                        </w:rPr>
                      </w:pPr>
                      <w:r w:rsidRPr="00FB2B7A">
                        <w:rPr>
                          <w:noProof/>
                          <w:sz w:val="11"/>
                          <w:szCs w:val="11"/>
                        </w:rPr>
                        <w:drawing>
                          <wp:inline distT="0" distB="0" distL="0" distR="0" wp14:anchorId="2E215DDD" wp14:editId="7B964EA0">
                            <wp:extent cx="67733" cy="67733"/>
                            <wp:effectExtent l="0" t="0" r="0" b="0"/>
                            <wp:docPr id="2104084306" name="Graphic 5" descr="Diamon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0084523" name="Graphic 270084523" descr="Diamond with solid fill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62" cy="84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B2B7A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 </w:t>
                      </w: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Improved Data Pipelines</w:t>
                      </w:r>
                    </w:p>
                    <w:p w14:paraId="3BCBD89C" w14:textId="77777777" w:rsidR="00FB2B7A" w:rsidRPr="00386DC7" w:rsidRDefault="00FB2B7A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Increased data pipeline efficiency using optimized</w:t>
                      </w:r>
                    </w:p>
                    <w:p w14:paraId="52F35E44" w14:textId="77777777" w:rsidR="00FB2B7A" w:rsidRPr="00386DC7" w:rsidRDefault="00FB2B7A" w:rsidP="00386DC7">
                      <w:pP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Airflow </w:t>
                      </w:r>
                      <w:proofErr w:type="spellStart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Dags</w:t>
                      </w:r>
                      <w:proofErr w:type="spellEnd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and Glue Jobs.</w:t>
                      </w:r>
                    </w:p>
                    <w:p w14:paraId="6F78DEF7" w14:textId="122942EB" w:rsidR="00FB2B7A" w:rsidRPr="00386DC7" w:rsidRDefault="00FB2B7A" w:rsidP="00386DC7">
                      <w:pPr>
                        <w:rPr>
                          <w:sz w:val="11"/>
                          <w:szCs w:val="11"/>
                        </w:rPr>
                      </w:pPr>
                      <w:r w:rsidRPr="00386DC7">
                        <w:rPr>
                          <w:noProof/>
                          <w:sz w:val="11"/>
                          <w:szCs w:val="11"/>
                        </w:rPr>
                        <w:drawing>
                          <wp:inline distT="0" distB="0" distL="0" distR="0" wp14:anchorId="4D7D1D47" wp14:editId="53D919E3">
                            <wp:extent cx="67733" cy="67733"/>
                            <wp:effectExtent l="0" t="0" r="0" b="0"/>
                            <wp:docPr id="1514133958" name="Graphic 5" descr="Diamon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0084523" name="Graphic 270084523" descr="Diamond with solid fill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62" cy="84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 </w:t>
                      </w: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Pipeline Efficiency</w:t>
                      </w:r>
                    </w:p>
                    <w:p w14:paraId="3E5D3D89" w14:textId="77777777" w:rsidR="00FB2B7A" w:rsidRPr="00386DC7" w:rsidRDefault="00FB2B7A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Boosted data pipeline efficiency by 30% using</w:t>
                      </w:r>
                    </w:p>
                    <w:p w14:paraId="139C5516" w14:textId="1A0E8764" w:rsidR="00FB2B7A" w:rsidRPr="00386DC7" w:rsidRDefault="00FB2B7A" w:rsidP="00386DC7">
                      <w:pPr>
                        <w:rPr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optimized Airflow </w:t>
                      </w:r>
                      <w:proofErr w:type="spellStart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Dags</w:t>
                      </w:r>
                      <w:proofErr w:type="spellEnd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and Glue Jobs.</w:t>
                      </w:r>
                    </w:p>
                    <w:p w14:paraId="65BB70E0" w14:textId="19F2D696" w:rsidR="00FB2B7A" w:rsidRPr="00386DC7" w:rsidRDefault="00FB2B7A" w:rsidP="00386DC7">
                      <w:pPr>
                        <w:rPr>
                          <w:sz w:val="11"/>
                          <w:szCs w:val="11"/>
                        </w:rPr>
                      </w:pPr>
                      <w:r w:rsidRPr="00386DC7">
                        <w:rPr>
                          <w:noProof/>
                          <w:sz w:val="11"/>
                          <w:szCs w:val="11"/>
                        </w:rPr>
                        <w:drawing>
                          <wp:inline distT="0" distB="0" distL="0" distR="0" wp14:anchorId="30EB3BF0" wp14:editId="4B6735C3">
                            <wp:extent cx="67733" cy="67733"/>
                            <wp:effectExtent l="0" t="0" r="0" b="0"/>
                            <wp:docPr id="1277150746" name="Graphic 5" descr="Diamon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0084523" name="Graphic 270084523" descr="Diamond with solid fill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62" cy="84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 </w:t>
                      </w: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DBT Airflow Module</w:t>
                      </w:r>
                    </w:p>
                    <w:p w14:paraId="104105B7" w14:textId="77777777" w:rsidR="00FB2B7A" w:rsidRPr="00386DC7" w:rsidRDefault="00FB2B7A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Designed and implemented a Python module for</w:t>
                      </w:r>
                    </w:p>
                    <w:p w14:paraId="2984F441" w14:textId="77777777" w:rsidR="00FB2B7A" w:rsidRPr="00386DC7" w:rsidRDefault="00FB2B7A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generating Airflow </w:t>
                      </w:r>
                      <w:proofErr w:type="spellStart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Dags</w:t>
                      </w:r>
                      <w:proofErr w:type="spellEnd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from DBT manifests. This</w:t>
                      </w:r>
                    </w:p>
                    <w:p w14:paraId="6C9B32FC" w14:textId="77777777" w:rsidR="00FB2B7A" w:rsidRPr="00386DC7" w:rsidRDefault="00FB2B7A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innovation enables Airflow to display individual DBT</w:t>
                      </w:r>
                    </w:p>
                    <w:p w14:paraId="18FFD16E" w14:textId="77777777" w:rsidR="00FB2B7A" w:rsidRPr="00386DC7" w:rsidRDefault="00FB2B7A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models visually, reducing the complexity of failures</w:t>
                      </w:r>
                    </w:p>
                    <w:p w14:paraId="36AEA9F8" w14:textId="29122162" w:rsidR="00FB2B7A" w:rsidRDefault="00FB2B7A" w:rsidP="00386DC7">
                      <w:pP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and restarts.</w:t>
                      </w:r>
                    </w:p>
                    <w:p w14:paraId="24DF29FB" w14:textId="42705B76" w:rsidR="005E0A04" w:rsidRPr="00386DC7" w:rsidRDefault="005E0A04" w:rsidP="005E0A04">
                      <w:pPr>
                        <w:rPr>
                          <w:sz w:val="11"/>
                          <w:szCs w:val="11"/>
                        </w:rPr>
                      </w:pPr>
                      <w:r w:rsidRPr="00386DC7">
                        <w:rPr>
                          <w:noProof/>
                          <w:sz w:val="11"/>
                          <w:szCs w:val="11"/>
                        </w:rPr>
                        <w:drawing>
                          <wp:inline distT="0" distB="0" distL="0" distR="0" wp14:anchorId="7EC1BD86" wp14:editId="6990CC1E">
                            <wp:extent cx="67733" cy="67733"/>
                            <wp:effectExtent l="0" t="0" r="0" b="0"/>
                            <wp:docPr id="521900921" name="Graphic 5" descr="Diamond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0084523" name="Graphic 270084523" descr="Diamond with solid fill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62" cy="84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Docker Based Airflow Local Testing</w:t>
                      </w:r>
                    </w:p>
                    <w:p w14:paraId="54593E8E" w14:textId="3DBEC28D" w:rsidR="005E0A04" w:rsidRPr="00386DC7" w:rsidRDefault="005E0A04" w:rsidP="005E0A0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Designed and implemented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custom Airflow Plugins to facilitate local Airflow Testing which has led to better DAG testing, reduction in DAG bugs and overall improving the DAG efficiency.</w:t>
                      </w:r>
                    </w:p>
                    <w:p w14:paraId="551134A0" w14:textId="77777777" w:rsidR="005E0A04" w:rsidRPr="00386DC7" w:rsidRDefault="005E0A04" w:rsidP="00386DC7">
                      <w:pPr>
                        <w:rPr>
                          <w:sz w:val="11"/>
                          <w:szCs w:val="11"/>
                        </w:rPr>
                      </w:pPr>
                    </w:p>
                    <w:p w14:paraId="28B5525A" w14:textId="2D9A8499" w:rsidR="00FB2B7A" w:rsidRPr="00386DC7" w:rsidRDefault="00FB2B7A" w:rsidP="00386DC7">
                      <w:pPr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A1F781" w14:textId="77777777" w:rsidR="00C10F79" w:rsidRPr="000B203A" w:rsidRDefault="00C10F79">
      <w:pPr>
        <w:rPr>
          <w:vertAlign w:val="subscript"/>
        </w:rPr>
      </w:pPr>
    </w:p>
    <w:p w14:paraId="24F56744" w14:textId="6B45B81C" w:rsidR="00FE74BE" w:rsidRPr="00940170" w:rsidRDefault="00D422D9" w:rsidP="002A48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9401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26E25" wp14:editId="0DB9513D">
                <wp:simplePos x="0" y="0"/>
                <wp:positionH relativeFrom="column">
                  <wp:posOffset>-577901</wp:posOffset>
                </wp:positionH>
                <wp:positionV relativeFrom="paragraph">
                  <wp:posOffset>401523</wp:posOffset>
                </wp:positionV>
                <wp:extent cx="4616450" cy="1731899"/>
                <wp:effectExtent l="0" t="0" r="19050" b="8255"/>
                <wp:wrapNone/>
                <wp:docPr id="699470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0" cy="17318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BEF15" w14:textId="77777777" w:rsidR="00D5044E" w:rsidRPr="00796C28" w:rsidRDefault="00D5044E" w:rsidP="0058353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CORE SKILLS</w:t>
                            </w:r>
                          </w:p>
                          <w:p w14:paraId="30CFD744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Programming</w:t>
                            </w:r>
                          </w:p>
                          <w:p w14:paraId="30820EFD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Python, SQL, Unix Bash Scripting, PL/SQL &amp; Exce</w:t>
                            </w:r>
                            <w:bookmarkStart w:id="0" w:name="_GoBack"/>
                            <w:bookmarkEnd w:id="0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l VBA</w:t>
                            </w:r>
                          </w:p>
                          <w:p w14:paraId="05DB1598" w14:textId="77777777" w:rsidR="00D7149B" w:rsidRPr="00386DC7" w:rsidRDefault="00D7149B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0AE34249" w14:textId="711676DE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Python Packages</w:t>
                            </w:r>
                          </w:p>
                          <w:p w14:paraId="4B72A81C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proofErr w:type="spellStart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PySpark</w:t>
                            </w:r>
                            <w:proofErr w:type="spellEnd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, Pandas, </w:t>
                            </w:r>
                            <w:proofErr w:type="spellStart"/>
                            <w:proofErr w:type="gramStart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Streamlit</w:t>
                            </w:r>
                            <w:proofErr w:type="spellEnd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,  DBT</w:t>
                            </w:r>
                            <w:proofErr w:type="gramEnd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, Apache Airflow, Click &amp; </w:t>
                            </w:r>
                            <w:proofErr w:type="spellStart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Ploty</w:t>
                            </w:r>
                            <w:proofErr w:type="spellEnd"/>
                          </w:p>
                          <w:p w14:paraId="08A81FDA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4544D4F4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Cloud Expertise – AWS</w:t>
                            </w:r>
                          </w:p>
                          <w:p w14:paraId="7CAA77B1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Glue, S3, MWAA, Redshift, Step Functions, DynamoDB, Aurora, EC2, EMR,</w:t>
                            </w:r>
                          </w:p>
                          <w:p w14:paraId="32BEC673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Comprehend, Kinesis Streams &amp; Athena</w:t>
                            </w:r>
                          </w:p>
                          <w:p w14:paraId="5BCFFB13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2C59E265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Databases</w:t>
                            </w:r>
                          </w:p>
                          <w:p w14:paraId="0F4F0693" w14:textId="77777777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Redshift, Snowflake, Oracle, DB2 &amp; SQL Server, </w:t>
                            </w:r>
                            <w:proofErr w:type="spellStart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NoSql</w:t>
                            </w:r>
                            <w:proofErr w:type="spellEnd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- AWS </w:t>
                            </w:r>
                            <w:proofErr w:type="spellStart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Dynamodb</w:t>
                            </w:r>
                            <w:proofErr w:type="spellEnd"/>
                          </w:p>
                          <w:p w14:paraId="364C905D" w14:textId="77777777" w:rsidR="00D7149B" w:rsidRPr="00386DC7" w:rsidRDefault="00D7149B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75718AF1" w14:textId="5099C5F8" w:rsidR="00D5044E" w:rsidRPr="00386DC7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386DC7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CI/CD</w:t>
                            </w:r>
                          </w:p>
                          <w:p w14:paraId="1FEC3112" w14:textId="4E094893" w:rsidR="00D5044E" w:rsidRDefault="00D5044E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GitHub, Code Deploy, GitHub Actions &amp; Azure </w:t>
                            </w:r>
                            <w:proofErr w:type="spellStart"/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Devops</w:t>
                            </w:r>
                            <w:proofErr w:type="spellEnd"/>
                          </w:p>
                          <w:p w14:paraId="55320053" w14:textId="77777777" w:rsidR="00D22DA4" w:rsidRDefault="00D22DA4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61FF4AB8" w14:textId="510261F4" w:rsidR="00D22DA4" w:rsidRDefault="00D22DA4" w:rsidP="00D22DA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Containers</w:t>
                            </w:r>
                          </w:p>
                          <w:p w14:paraId="0C35F7C6" w14:textId="360DCF84" w:rsidR="00D22DA4" w:rsidRDefault="00D22DA4" w:rsidP="00D22DA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Docker</w:t>
                            </w:r>
                          </w:p>
                          <w:p w14:paraId="6374A049" w14:textId="77777777" w:rsidR="00D22DA4" w:rsidRDefault="00D22DA4" w:rsidP="00D22DA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</w:p>
                          <w:p w14:paraId="18D9540F" w14:textId="4811C0B4" w:rsidR="00D22DA4" w:rsidRPr="00D22DA4" w:rsidRDefault="00D22DA4" w:rsidP="00D22DA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7EA6D9D2" w14:textId="77777777" w:rsidR="00D22DA4" w:rsidRPr="00386DC7" w:rsidRDefault="00D22DA4" w:rsidP="0058353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3233A35" w14:textId="77777777" w:rsidR="00D5044E" w:rsidRDefault="00D5044E" w:rsidP="00D50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6E25" id="_x0000_s1028" type="#_x0000_t202" style="position:absolute;margin-left:-45.5pt;margin-top:31.6pt;width:363.5pt;height:1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" fillcolor="white [3201]" strokeweight=".5pt">
                <v:textbox>
                  <w:txbxContent>
                    <w:p w14:paraId="5CBBEF15" w14:textId="77777777" w:rsidR="00D5044E" w:rsidRPr="00796C28" w:rsidRDefault="00D5044E" w:rsidP="00583532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CORE SKILLS</w:t>
                      </w:r>
                    </w:p>
                    <w:p w14:paraId="30CFD744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Programming</w:t>
                      </w:r>
                    </w:p>
                    <w:p w14:paraId="30820EFD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Python, SQL, Unix Bash Scripting, PL/SQL &amp; Exce</w:t>
                      </w:r>
                      <w:bookmarkStart w:id="1" w:name="_GoBack"/>
                      <w:bookmarkEnd w:id="1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l VBA</w:t>
                      </w:r>
                    </w:p>
                    <w:p w14:paraId="05DB1598" w14:textId="77777777" w:rsidR="00D7149B" w:rsidRPr="00386DC7" w:rsidRDefault="00D7149B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0AE34249" w14:textId="711676DE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Python Packages</w:t>
                      </w:r>
                    </w:p>
                    <w:p w14:paraId="4B72A81C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proofErr w:type="spellStart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PySpark</w:t>
                      </w:r>
                      <w:proofErr w:type="spellEnd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, Pandas, </w:t>
                      </w:r>
                      <w:proofErr w:type="spellStart"/>
                      <w:proofErr w:type="gramStart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Streamlit</w:t>
                      </w:r>
                      <w:proofErr w:type="spellEnd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,  DBT</w:t>
                      </w:r>
                      <w:proofErr w:type="gramEnd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, Apache Airflow, Click &amp; </w:t>
                      </w:r>
                      <w:proofErr w:type="spellStart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Ploty</w:t>
                      </w:r>
                      <w:proofErr w:type="spellEnd"/>
                    </w:p>
                    <w:p w14:paraId="08A81FDA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4544D4F4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Cloud Expertise – AWS</w:t>
                      </w:r>
                    </w:p>
                    <w:p w14:paraId="7CAA77B1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Glue, S3, MWAA, Redshift, Step Functions, DynamoDB, Aurora, EC2, EMR,</w:t>
                      </w:r>
                    </w:p>
                    <w:p w14:paraId="32BEC673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Comprehend, Kinesis Streams &amp; Athena</w:t>
                      </w:r>
                    </w:p>
                    <w:p w14:paraId="5BCFFB13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2C59E265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Databases</w:t>
                      </w:r>
                    </w:p>
                    <w:p w14:paraId="0F4F0693" w14:textId="77777777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Redshift, Snowflake, Oracle, DB2 &amp; SQL Server, </w:t>
                      </w:r>
                      <w:proofErr w:type="spellStart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NoSql</w:t>
                      </w:r>
                      <w:proofErr w:type="spellEnd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- AWS </w:t>
                      </w:r>
                      <w:proofErr w:type="spellStart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Dynamodb</w:t>
                      </w:r>
                      <w:proofErr w:type="spellEnd"/>
                    </w:p>
                    <w:p w14:paraId="364C905D" w14:textId="77777777" w:rsidR="00D7149B" w:rsidRPr="00386DC7" w:rsidRDefault="00D7149B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75718AF1" w14:textId="5099C5F8" w:rsidR="00D5044E" w:rsidRPr="00386DC7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386DC7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CI/CD</w:t>
                      </w:r>
                    </w:p>
                    <w:p w14:paraId="1FEC3112" w14:textId="4E094893" w:rsidR="00D5044E" w:rsidRDefault="00D5044E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GitHub, Code Deploy, GitHub Actions &amp; Azure </w:t>
                      </w:r>
                      <w:proofErr w:type="spellStart"/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Devops</w:t>
                      </w:r>
                      <w:proofErr w:type="spellEnd"/>
                    </w:p>
                    <w:p w14:paraId="55320053" w14:textId="77777777" w:rsidR="00D22DA4" w:rsidRDefault="00D22DA4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61FF4AB8" w14:textId="510261F4" w:rsidR="00D22DA4" w:rsidRDefault="00D22DA4" w:rsidP="00D22DA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Containers</w:t>
                      </w:r>
                    </w:p>
                    <w:p w14:paraId="0C35F7C6" w14:textId="360DCF84" w:rsidR="00D22DA4" w:rsidRDefault="00D22DA4" w:rsidP="00D22DA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Docker</w:t>
                      </w:r>
                    </w:p>
                    <w:p w14:paraId="6374A049" w14:textId="77777777" w:rsidR="00D22DA4" w:rsidRDefault="00D22DA4" w:rsidP="00D22DA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</w:p>
                    <w:p w14:paraId="18D9540F" w14:textId="4811C0B4" w:rsidR="00D22DA4" w:rsidRPr="00D22DA4" w:rsidRDefault="00D22DA4" w:rsidP="00D22DA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7EA6D9D2" w14:textId="77777777" w:rsidR="00D22DA4" w:rsidRPr="00386DC7" w:rsidRDefault="00D22DA4" w:rsidP="0058353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sz w:val="11"/>
                          <w:szCs w:val="11"/>
                        </w:rPr>
                      </w:pPr>
                    </w:p>
                    <w:p w14:paraId="43233A35" w14:textId="77777777" w:rsidR="00D5044E" w:rsidRDefault="00D5044E" w:rsidP="00D5044E"/>
                  </w:txbxContent>
                </v:textbox>
              </v:shape>
            </w:pict>
          </mc:Fallback>
        </mc:AlternateContent>
      </w:r>
      <w:r w:rsidR="0007279E" w:rsidRPr="0094017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6E838C" wp14:editId="5E7EA403">
                <wp:simplePos x="0" y="0"/>
                <wp:positionH relativeFrom="column">
                  <wp:posOffset>-579069</wp:posOffset>
                </wp:positionH>
                <wp:positionV relativeFrom="paragraph">
                  <wp:posOffset>5976696</wp:posOffset>
                </wp:positionV>
                <wp:extent cx="7054568" cy="1839595"/>
                <wp:effectExtent l="0" t="0" r="6985" b="14605"/>
                <wp:wrapNone/>
                <wp:docPr id="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568" cy="183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A5CBD" w14:textId="42B3EC12" w:rsidR="0007279E" w:rsidRPr="00796C28" w:rsidRDefault="0007279E" w:rsidP="0007279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PERSONAL PROJECTS</w:t>
                            </w:r>
                          </w:p>
                          <w:p w14:paraId="3815EC72" w14:textId="77777777" w:rsidR="0007279E" w:rsidRDefault="0007279E" w:rsidP="000727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1034A10B" w14:textId="388742AE" w:rsidR="0007279E" w:rsidRPr="003D11E8" w:rsidRDefault="0007279E" w:rsidP="000727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Powered Airflow Dag Documentation</w:t>
                            </w:r>
                          </w:p>
                          <w:p w14:paraId="65E2ED14" w14:textId="2DF3C402" w:rsidR="0007279E" w:rsidRDefault="0007279E" w:rsidP="000727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GitHub Link - </w:t>
                            </w:r>
                            <w:r w:rsidRPr="0007279E"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0"/>
                                <w:szCs w:val="10"/>
                              </w:rPr>
                              <w:t>https://github.com/rahrajlat/airflow-docs-plugin</w:t>
                            </w:r>
                          </w:p>
                          <w:p w14:paraId="737D4C71" w14:textId="1E2CAF87" w:rsidR="0007279E" w:rsidRPr="0007279E" w:rsidRDefault="0007279E" w:rsidP="0007279E">
                            <w:pPr>
                              <w:spacing w:after="160" w:line="278" w:lineRule="auto"/>
                              <w:rPr>
                                <w:rFonts w:ascii="Calibr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</w:rPr>
                            </w:pPr>
                            <w:r w:rsidRPr="0007279E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>Description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/Tech Stack -  </w:t>
                            </w:r>
                            <w:r w:rsidRPr="0007279E">
                              <w:rPr>
                                <w:rFonts w:ascii="Calibri" w:eastAsiaTheme="minorHAns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  <w:lang w:val="en-GB"/>
                                <w14:ligatures w14:val="standardContextual"/>
                              </w:rPr>
                              <w:t>Developed an Apache Airflow UI plugin that auto-generates DAG documentation using local LLMs (</w:t>
                            </w:r>
                            <w:proofErr w:type="spellStart"/>
                            <w:r w:rsidRPr="0007279E">
                              <w:rPr>
                                <w:rFonts w:ascii="Calibri" w:eastAsiaTheme="minorHAns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  <w:lang w:val="en-GB"/>
                                <w14:ligatures w14:val="standardContextual"/>
                              </w:rPr>
                              <w:t>Ollama</w:t>
                            </w:r>
                            <w:proofErr w:type="spellEnd"/>
                            <w:r w:rsidRPr="0007279E">
                              <w:rPr>
                                <w:rFonts w:ascii="Calibri" w:eastAsiaTheme="minorHAns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  <w:lang w:val="en-GB"/>
                                <w14:ligatures w14:val="standardContextual"/>
                              </w:rPr>
                              <w:t xml:space="preserve">)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14:paraId="715D5C65" w14:textId="49057019" w:rsidR="0007279E" w:rsidRPr="003D11E8" w:rsidRDefault="0007279E" w:rsidP="000727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Smart Task Retry - </w:t>
                            </w:r>
                          </w:p>
                          <w:p w14:paraId="0F4F10BF" w14:textId="46DAFCE7" w:rsidR="0007279E" w:rsidRDefault="0007279E" w:rsidP="000727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GitHub Link - </w:t>
                            </w:r>
                            <w:r w:rsidRPr="0007279E"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0"/>
                                <w:szCs w:val="10"/>
                              </w:rPr>
                              <w:t>https://github.com/rahrajlat/airflow-smart-task-restart</w:t>
                            </w:r>
                          </w:p>
                          <w:p w14:paraId="46656E8E" w14:textId="77777777" w:rsidR="0007279E" w:rsidRDefault="0007279E" w:rsidP="0007279E">
                            <w:pPr>
                              <w:rPr>
                                <w:rFonts w:ascii=".AppleSystemUIFont" w:hAnsi=".AppleSystemUIFont"/>
                                <w:color w:val="0E0E0E"/>
                                <w:sz w:val="21"/>
                                <w:szCs w:val="21"/>
                              </w:rPr>
                            </w:pPr>
                            <w:r w:rsidRPr="0007279E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>Description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/Tech Stack -  </w:t>
                            </w:r>
                            <w:r w:rsidRPr="0007279E">
                              <w:rPr>
                                <w:rFonts w:ascii="Calibri" w:eastAsiaTheme="minorHAns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  <w:lang w:val="en-GB"/>
                                <w14:ligatures w14:val="standardContextual"/>
                              </w:rPr>
                              <w:t xml:space="preserve">Built a Smart Retry mechanism for Apache Airflow leveraging </w:t>
                            </w:r>
                            <w:proofErr w:type="spellStart"/>
                            <w:r w:rsidRPr="0007279E">
                              <w:rPr>
                                <w:rFonts w:ascii="Calibri" w:eastAsiaTheme="minorHAns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  <w:lang w:val="en-GB"/>
                                <w14:ligatures w14:val="standardContextual"/>
                              </w:rPr>
                              <w:t>Ollama</w:t>
                            </w:r>
                            <w:proofErr w:type="spellEnd"/>
                            <w:r w:rsidRPr="0007279E">
                              <w:rPr>
                                <w:rFonts w:ascii="Calibri" w:eastAsiaTheme="minorHAns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  <w:lang w:val="en-GB"/>
                                <w14:ligatures w14:val="standardContextual"/>
                              </w:rPr>
                              <w:t xml:space="preserve"> LLMs to evaluate task errors and dynamically control retry behavior</w:t>
                            </w:r>
                          </w:p>
                          <w:p w14:paraId="06E0B8C0" w14:textId="77777777" w:rsidR="0007279E" w:rsidRDefault="0007279E" w:rsidP="0007279E"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1865C6A4" w14:textId="044A7575" w:rsidR="0007279E" w:rsidRDefault="0007279E" w:rsidP="0007279E">
                            <w:pPr>
                              <w:spacing w:after="160" w:line="278" w:lineRule="auto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Smart Clothing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Suggestor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- </w:t>
                            </w:r>
                          </w:p>
                          <w:p w14:paraId="13E9394E" w14:textId="261C2FB1" w:rsidR="0007279E" w:rsidRDefault="0007279E" w:rsidP="000727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GitHub Link - </w:t>
                            </w:r>
                            <w:r w:rsidR="000C31FB" w:rsidRPr="000C31FB"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0"/>
                                <w:szCs w:val="10"/>
                              </w:rPr>
                              <w:t>https://github.com/rahrajlat/airflow-weather-llm</w:t>
                            </w:r>
                          </w:p>
                          <w:p w14:paraId="5391ACB9" w14:textId="77777777" w:rsidR="000C31FB" w:rsidRDefault="0007279E" w:rsidP="000C31FB">
                            <w:pPr>
                              <w:rPr>
                                <w:rFonts w:ascii="Helvetica Neue" w:hAnsi="Helvetica Neue"/>
                                <w:color w:val="0E0E0E"/>
                                <w:sz w:val="21"/>
                                <w:szCs w:val="21"/>
                              </w:rPr>
                            </w:pPr>
                            <w:r w:rsidRPr="0007279E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>Description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 xml:space="preserve">/Tech Stack -  </w:t>
                            </w:r>
                            <w:r w:rsidR="000C31FB" w:rsidRPr="000C31FB">
                              <w:rPr>
                                <w:rFonts w:ascii="Calibri" w:eastAsiaTheme="minorHAns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  <w:lang w:val="en-GB"/>
                                <w14:ligatures w14:val="standardContextual"/>
                              </w:rPr>
                              <w:t xml:space="preserve">Developed an Apache Airflow + LLM workflow that ingests live weather data and generates context-aware clothing recommendations using </w:t>
                            </w:r>
                            <w:proofErr w:type="spellStart"/>
                            <w:r w:rsidR="000C31FB" w:rsidRPr="000C31FB">
                              <w:rPr>
                                <w:rFonts w:ascii="Calibri" w:eastAsiaTheme="minorHAns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  <w:lang w:val="en-GB"/>
                                <w14:ligatures w14:val="standardContextual"/>
                              </w:rPr>
                              <w:t>Ollama</w:t>
                            </w:r>
                            <w:proofErr w:type="spellEnd"/>
                            <w:r w:rsidR="000C31FB" w:rsidRPr="000C31FB">
                              <w:rPr>
                                <w:rFonts w:ascii="Calibri" w:eastAsiaTheme="minorHAnsi" w:hAnsi="Calibri" w:cs="Calibri"/>
                                <w:color w:val="000000" w:themeColor="text1"/>
                                <w:kern w:val="2"/>
                                <w:sz w:val="13"/>
                                <w:szCs w:val="13"/>
                                <w:lang w:val="en-GB"/>
                                <w14:ligatures w14:val="standardContextual"/>
                              </w:rPr>
                              <w:t>.</w:t>
                            </w:r>
                          </w:p>
                          <w:p w14:paraId="699896A5" w14:textId="276472B7" w:rsidR="0007279E" w:rsidRPr="0007279E" w:rsidRDefault="0007279E" w:rsidP="0007279E">
                            <w:pPr>
                              <w:rPr>
                                <w:rFonts w:ascii=".AppleSystemUIFont" w:hAnsi=".AppleSystemUIFont"/>
                                <w:color w:val="0E0E0E"/>
                                <w:sz w:val="21"/>
                                <w:szCs w:val="21"/>
                              </w:rPr>
                            </w:pPr>
                          </w:p>
                          <w:p w14:paraId="1DD8318D" w14:textId="77777777" w:rsidR="0007279E" w:rsidRPr="00AC2E83" w:rsidRDefault="0007279E" w:rsidP="000727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9F1C07F" w14:textId="77777777" w:rsidR="0007279E" w:rsidRDefault="0007279E" w:rsidP="000727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838C" id="_x0000_s1029" type="#_x0000_t202" style="position:absolute;margin-left:-45.6pt;margin-top:470.6pt;width:555.5pt;height:144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" fillcolor="white [3201]" strokeweight=".5pt">
                <v:textbox>
                  <w:txbxContent>
                    <w:p w14:paraId="4C2A5CBD" w14:textId="42B3EC12" w:rsidR="0007279E" w:rsidRPr="00796C28" w:rsidRDefault="0007279E" w:rsidP="0007279E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PERSONAL PROJECTS</w:t>
                      </w:r>
                    </w:p>
                    <w:p w14:paraId="3815EC72" w14:textId="77777777" w:rsidR="0007279E" w:rsidRDefault="0007279E" w:rsidP="000727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1034A10B" w14:textId="388742AE" w:rsidR="0007279E" w:rsidRPr="003D11E8" w:rsidRDefault="0007279E" w:rsidP="000727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>Powered Airflow Dag Documentation</w:t>
                      </w:r>
                    </w:p>
                    <w:p w14:paraId="65E2ED14" w14:textId="2DF3C402" w:rsidR="0007279E" w:rsidRDefault="0007279E" w:rsidP="000727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GitHub Link - </w:t>
                      </w:r>
                      <w:r w:rsidRPr="0007279E">
                        <w:rPr>
                          <w:rFonts w:ascii="Helvetica" w:hAnsi="Helvetica" w:cs="Helvetica"/>
                          <w:noProof/>
                          <w:color w:val="2F2F2F"/>
                          <w:sz w:val="10"/>
                          <w:szCs w:val="10"/>
                        </w:rPr>
                        <w:t>https://github.com/rahrajlat/airflow-docs-plugin</w:t>
                      </w:r>
                    </w:p>
                    <w:p w14:paraId="737D4C71" w14:textId="1E2CAF87" w:rsidR="0007279E" w:rsidRPr="0007279E" w:rsidRDefault="0007279E" w:rsidP="0007279E">
                      <w:pPr>
                        <w:spacing w:after="160" w:line="278" w:lineRule="auto"/>
                        <w:rPr>
                          <w:rFonts w:ascii="Calibri" w:hAnsi="Calibri" w:cs="Calibri"/>
                          <w:color w:val="000000" w:themeColor="text1"/>
                          <w:kern w:val="2"/>
                          <w:sz w:val="13"/>
                          <w:szCs w:val="13"/>
                        </w:rPr>
                      </w:pPr>
                      <w:r w:rsidRPr="0007279E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>Description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/Tech Stack -  </w:t>
                      </w:r>
                      <w:r w:rsidRPr="0007279E">
                        <w:rPr>
                          <w:rFonts w:ascii="Calibri" w:eastAsiaTheme="minorHAnsi" w:hAnsi="Calibri" w:cs="Calibri"/>
                          <w:color w:val="000000" w:themeColor="text1"/>
                          <w:kern w:val="2"/>
                          <w:sz w:val="13"/>
                          <w:szCs w:val="13"/>
                          <w:lang w:val="en-GB"/>
                          <w14:ligatures w14:val="standardContextual"/>
                        </w:rPr>
                        <w:t>Developed an Apache Airflow UI plugin that auto-generates DAG documentation using local LLMs (</w:t>
                      </w:r>
                      <w:proofErr w:type="spellStart"/>
                      <w:r w:rsidRPr="0007279E">
                        <w:rPr>
                          <w:rFonts w:ascii="Calibri" w:eastAsiaTheme="minorHAnsi" w:hAnsi="Calibri" w:cs="Calibri"/>
                          <w:color w:val="000000" w:themeColor="text1"/>
                          <w:kern w:val="2"/>
                          <w:sz w:val="13"/>
                          <w:szCs w:val="13"/>
                          <w:lang w:val="en-GB"/>
                          <w14:ligatures w14:val="standardContextual"/>
                        </w:rPr>
                        <w:t>Ollama</w:t>
                      </w:r>
                      <w:proofErr w:type="spellEnd"/>
                      <w:r w:rsidRPr="0007279E">
                        <w:rPr>
                          <w:rFonts w:ascii="Calibri" w:eastAsiaTheme="minorHAnsi" w:hAnsi="Calibri" w:cs="Calibri"/>
                          <w:color w:val="000000" w:themeColor="text1"/>
                          <w:kern w:val="2"/>
                          <w:sz w:val="13"/>
                          <w:szCs w:val="13"/>
                          <w:lang w:val="en-GB"/>
                          <w14:ligatures w14:val="standardContextual"/>
                        </w:rPr>
                        <w:t xml:space="preserve">)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</w:p>
                    <w:p w14:paraId="715D5C65" w14:textId="49057019" w:rsidR="0007279E" w:rsidRPr="003D11E8" w:rsidRDefault="0007279E" w:rsidP="000727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Smart Task Retry - </w:t>
                      </w:r>
                    </w:p>
                    <w:p w14:paraId="0F4F10BF" w14:textId="46DAFCE7" w:rsidR="0007279E" w:rsidRDefault="0007279E" w:rsidP="000727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GitHub Link - </w:t>
                      </w:r>
                      <w:r w:rsidRPr="0007279E">
                        <w:rPr>
                          <w:rFonts w:ascii="Helvetica" w:hAnsi="Helvetica" w:cs="Helvetica"/>
                          <w:noProof/>
                          <w:color w:val="2F2F2F"/>
                          <w:sz w:val="10"/>
                          <w:szCs w:val="10"/>
                        </w:rPr>
                        <w:t>https://github.com/rahrajlat/airflow-smart-task-restart</w:t>
                      </w:r>
                    </w:p>
                    <w:p w14:paraId="46656E8E" w14:textId="77777777" w:rsidR="0007279E" w:rsidRDefault="0007279E" w:rsidP="0007279E">
                      <w:pPr>
                        <w:rPr>
                          <w:rFonts w:ascii=".AppleSystemUIFont" w:hAnsi=".AppleSystemUIFont"/>
                          <w:color w:val="0E0E0E"/>
                          <w:sz w:val="21"/>
                          <w:szCs w:val="21"/>
                        </w:rPr>
                      </w:pPr>
                      <w:r w:rsidRPr="0007279E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>Description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/Tech Stack -  </w:t>
                      </w:r>
                      <w:r w:rsidRPr="0007279E">
                        <w:rPr>
                          <w:rFonts w:ascii="Calibri" w:eastAsiaTheme="minorHAnsi" w:hAnsi="Calibri" w:cs="Calibri"/>
                          <w:color w:val="000000" w:themeColor="text1"/>
                          <w:kern w:val="2"/>
                          <w:sz w:val="13"/>
                          <w:szCs w:val="13"/>
                          <w:lang w:val="en-GB"/>
                          <w14:ligatures w14:val="standardContextual"/>
                        </w:rPr>
                        <w:t xml:space="preserve">Built a Smart Retry mechanism for Apache Airflow leveraging </w:t>
                      </w:r>
                      <w:proofErr w:type="spellStart"/>
                      <w:r w:rsidRPr="0007279E">
                        <w:rPr>
                          <w:rFonts w:ascii="Calibri" w:eastAsiaTheme="minorHAnsi" w:hAnsi="Calibri" w:cs="Calibri"/>
                          <w:color w:val="000000" w:themeColor="text1"/>
                          <w:kern w:val="2"/>
                          <w:sz w:val="13"/>
                          <w:szCs w:val="13"/>
                          <w:lang w:val="en-GB"/>
                          <w14:ligatures w14:val="standardContextual"/>
                        </w:rPr>
                        <w:t>Ollama</w:t>
                      </w:r>
                      <w:proofErr w:type="spellEnd"/>
                      <w:r w:rsidRPr="0007279E">
                        <w:rPr>
                          <w:rFonts w:ascii="Calibri" w:eastAsiaTheme="minorHAnsi" w:hAnsi="Calibri" w:cs="Calibri"/>
                          <w:color w:val="000000" w:themeColor="text1"/>
                          <w:kern w:val="2"/>
                          <w:sz w:val="13"/>
                          <w:szCs w:val="13"/>
                          <w:lang w:val="en-GB"/>
                          <w14:ligatures w14:val="standardContextual"/>
                        </w:rPr>
                        <w:t xml:space="preserve"> LLMs to evaluate task errors and dynamically control retry behavior</w:t>
                      </w:r>
                    </w:p>
                    <w:p w14:paraId="06E0B8C0" w14:textId="77777777" w:rsidR="0007279E" w:rsidRDefault="0007279E" w:rsidP="0007279E">
                      <w:pPr>
                        <w:spacing w:after="160" w:line="278" w:lineRule="auto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1865C6A4" w14:textId="044A7575" w:rsidR="0007279E" w:rsidRDefault="0007279E" w:rsidP="0007279E">
                      <w:pPr>
                        <w:spacing w:after="160" w:line="278" w:lineRule="auto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Smart Clothing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>Suggestor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- </w:t>
                      </w:r>
                    </w:p>
                    <w:p w14:paraId="13E9394E" w14:textId="261C2FB1" w:rsidR="0007279E" w:rsidRDefault="0007279E" w:rsidP="000727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GitHub Link - </w:t>
                      </w:r>
                      <w:r w:rsidR="000C31FB" w:rsidRPr="000C31FB">
                        <w:rPr>
                          <w:rFonts w:ascii="Helvetica" w:hAnsi="Helvetica" w:cs="Helvetica"/>
                          <w:noProof/>
                          <w:color w:val="2F2F2F"/>
                          <w:sz w:val="10"/>
                          <w:szCs w:val="10"/>
                        </w:rPr>
                        <w:t>https://github.com/rahrajlat/airflow-weather-llm</w:t>
                      </w:r>
                    </w:p>
                    <w:p w14:paraId="5391ACB9" w14:textId="77777777" w:rsidR="000C31FB" w:rsidRDefault="0007279E" w:rsidP="000C31FB">
                      <w:pPr>
                        <w:rPr>
                          <w:rFonts w:ascii="Helvetica Neue" w:hAnsi="Helvetica Neue"/>
                          <w:color w:val="0E0E0E"/>
                          <w:sz w:val="21"/>
                          <w:szCs w:val="21"/>
                        </w:rPr>
                      </w:pPr>
                      <w:r w:rsidRPr="0007279E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>Description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 xml:space="preserve">/Tech Stack -  </w:t>
                      </w:r>
                      <w:r w:rsidR="000C31FB" w:rsidRPr="000C31FB">
                        <w:rPr>
                          <w:rFonts w:ascii="Calibri" w:eastAsiaTheme="minorHAnsi" w:hAnsi="Calibri" w:cs="Calibri"/>
                          <w:color w:val="000000" w:themeColor="text1"/>
                          <w:kern w:val="2"/>
                          <w:sz w:val="13"/>
                          <w:szCs w:val="13"/>
                          <w:lang w:val="en-GB"/>
                          <w14:ligatures w14:val="standardContextual"/>
                        </w:rPr>
                        <w:t xml:space="preserve">Developed an Apache Airflow + LLM workflow that ingests live weather data and generates context-aware clothing recommendations using </w:t>
                      </w:r>
                      <w:proofErr w:type="spellStart"/>
                      <w:r w:rsidR="000C31FB" w:rsidRPr="000C31FB">
                        <w:rPr>
                          <w:rFonts w:ascii="Calibri" w:eastAsiaTheme="minorHAnsi" w:hAnsi="Calibri" w:cs="Calibri"/>
                          <w:color w:val="000000" w:themeColor="text1"/>
                          <w:kern w:val="2"/>
                          <w:sz w:val="13"/>
                          <w:szCs w:val="13"/>
                          <w:lang w:val="en-GB"/>
                          <w14:ligatures w14:val="standardContextual"/>
                        </w:rPr>
                        <w:t>Ollama</w:t>
                      </w:r>
                      <w:proofErr w:type="spellEnd"/>
                      <w:r w:rsidR="000C31FB" w:rsidRPr="000C31FB">
                        <w:rPr>
                          <w:rFonts w:ascii="Calibri" w:eastAsiaTheme="minorHAnsi" w:hAnsi="Calibri" w:cs="Calibri"/>
                          <w:color w:val="000000" w:themeColor="text1"/>
                          <w:kern w:val="2"/>
                          <w:sz w:val="13"/>
                          <w:szCs w:val="13"/>
                          <w:lang w:val="en-GB"/>
                          <w14:ligatures w14:val="standardContextual"/>
                        </w:rPr>
                        <w:t>.</w:t>
                      </w:r>
                    </w:p>
                    <w:p w14:paraId="699896A5" w14:textId="276472B7" w:rsidR="0007279E" w:rsidRPr="0007279E" w:rsidRDefault="0007279E" w:rsidP="0007279E">
                      <w:pPr>
                        <w:rPr>
                          <w:rFonts w:ascii=".AppleSystemUIFont" w:hAnsi=".AppleSystemUIFont"/>
                          <w:color w:val="0E0E0E"/>
                          <w:sz w:val="21"/>
                          <w:szCs w:val="21"/>
                        </w:rPr>
                      </w:pPr>
                    </w:p>
                    <w:p w14:paraId="1DD8318D" w14:textId="77777777" w:rsidR="0007279E" w:rsidRPr="00AC2E83" w:rsidRDefault="0007279E" w:rsidP="000727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9F1C07F" w14:textId="77777777" w:rsidR="0007279E" w:rsidRDefault="0007279E" w:rsidP="0007279E"/>
                  </w:txbxContent>
                </v:textbox>
              </v:shape>
            </w:pict>
          </mc:Fallback>
        </mc:AlternateContent>
      </w:r>
      <w:r w:rsidR="005E0A04" w:rsidRPr="0094017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575B2" wp14:editId="47B3B244">
                <wp:simplePos x="0" y="0"/>
                <wp:positionH relativeFrom="column">
                  <wp:posOffset>4035972</wp:posOffset>
                </wp:positionH>
                <wp:positionV relativeFrom="paragraph">
                  <wp:posOffset>1393760</wp:posOffset>
                </wp:positionV>
                <wp:extent cx="2465705" cy="1829348"/>
                <wp:effectExtent l="0" t="0" r="10795" b="12700"/>
                <wp:wrapNone/>
                <wp:docPr id="1933549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1829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7FC64" w14:textId="26C39DD7" w:rsidR="003D11E8" w:rsidRDefault="0047491F" w:rsidP="00386DC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CERTIFICATIONS</w:t>
                            </w:r>
                          </w:p>
                          <w:p w14:paraId="398B1AB8" w14:textId="288CE7FA" w:rsidR="00165A38" w:rsidRDefault="00165A38" w:rsidP="00386DC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682E1B8" w14:textId="11B11355" w:rsidR="00165A38" w:rsidRPr="00583532" w:rsidRDefault="00165A38" w:rsidP="00165A3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Astronomer Certified Airflow DAG Authoring</w:t>
                            </w:r>
                          </w:p>
                          <w:p w14:paraId="246DECC3" w14:textId="32DC6E37" w:rsidR="00165A38" w:rsidRDefault="00165A38" w:rsidP="00165A3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Expiry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–</w:t>
                            </w: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N/A</w:t>
                            </w:r>
                          </w:p>
                          <w:p w14:paraId="597B0A7D" w14:textId="77777777" w:rsidR="00165A38" w:rsidRPr="00165A38" w:rsidRDefault="00165A38" w:rsidP="00165A3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69BA3F9F" w14:textId="35A9CDBD" w:rsidR="003D11E8" w:rsidRPr="00583532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583532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AWS Certified Solutions Architect - Associate</w:t>
                            </w:r>
                          </w:p>
                          <w:p w14:paraId="2927B8EA" w14:textId="00E2E911" w:rsidR="003D11E8" w:rsidRPr="00386DC7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Expiry - Valid until July 2025</w:t>
                            </w:r>
                          </w:p>
                          <w:p w14:paraId="73EDB009" w14:textId="77777777" w:rsidR="003D11E8" w:rsidRPr="00386DC7" w:rsidRDefault="003D11E8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008750F8" w14:textId="3864C6E3" w:rsidR="003D11E8" w:rsidRPr="00583532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583532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DBT Fundamentals</w:t>
                            </w:r>
                          </w:p>
                          <w:p w14:paraId="3A455FB0" w14:textId="127FFF11" w:rsidR="0047491F" w:rsidRPr="00386DC7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Expiry -N/A</w:t>
                            </w:r>
                          </w:p>
                          <w:p w14:paraId="52810263" w14:textId="77777777" w:rsidR="0047491F" w:rsidRPr="00386DC7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7D08FC97" w14:textId="7F18E94A" w:rsidR="003D11E8" w:rsidRPr="00583532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583532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Snowflake Essentials</w:t>
                            </w:r>
                          </w:p>
                          <w:p w14:paraId="0ABA7628" w14:textId="77777777" w:rsidR="0047491F" w:rsidRPr="00386DC7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Expiry -N/A</w:t>
                            </w:r>
                          </w:p>
                          <w:p w14:paraId="53402ED6" w14:textId="77777777" w:rsidR="0047491F" w:rsidRPr="00386DC7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3A807B73" w14:textId="60FA476B" w:rsidR="0047491F" w:rsidRPr="00583532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583532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AWS Certified Cloud Practitioner</w:t>
                            </w:r>
                          </w:p>
                          <w:p w14:paraId="6E0CCA29" w14:textId="21088421" w:rsidR="0047491F" w:rsidRPr="00386DC7" w:rsidRDefault="0047491F" w:rsidP="00386DC7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386DC7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Expiry - Valid until July 2025</w:t>
                            </w:r>
                          </w:p>
                          <w:p w14:paraId="133534E2" w14:textId="77777777" w:rsidR="0047491F" w:rsidRDefault="0047491F" w:rsidP="0047491F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1E44DEE" w14:textId="77777777" w:rsidR="0047491F" w:rsidRPr="00AC2E83" w:rsidRDefault="0047491F" w:rsidP="0047491F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4761963" w14:textId="77777777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1B8A650" w14:textId="77777777" w:rsidR="003D11E8" w:rsidRPr="00AC2E83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3D0F924" w14:textId="77777777" w:rsidR="003D11E8" w:rsidRDefault="003D11E8" w:rsidP="003D1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575B2" id="_x0000_s1030" type="#_x0000_t202" style="position:absolute;margin-left:317.8pt;margin-top:109.75pt;width:194.15pt;height:14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" fillcolor="white [3201]" strokeweight=".5pt">
                <v:textbox>
                  <w:txbxContent>
                    <w:p w14:paraId="2897FC64" w14:textId="26C39DD7" w:rsidR="003D11E8" w:rsidRDefault="0047491F" w:rsidP="00386DC7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CERTIFICATIONS</w:t>
                      </w:r>
                    </w:p>
                    <w:p w14:paraId="398B1AB8" w14:textId="288CE7FA" w:rsidR="00165A38" w:rsidRDefault="00165A38" w:rsidP="00386DC7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2682E1B8" w14:textId="11B11355" w:rsidR="00165A38" w:rsidRPr="00583532" w:rsidRDefault="00165A38" w:rsidP="00165A3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Astronomer Certified Airflow DAG Authoring</w:t>
                      </w:r>
                    </w:p>
                    <w:p w14:paraId="246DECC3" w14:textId="32DC6E37" w:rsidR="00165A38" w:rsidRDefault="00165A38" w:rsidP="00165A3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Expiry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–</w:t>
                      </w: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N/A</w:t>
                      </w:r>
                    </w:p>
                    <w:p w14:paraId="597B0A7D" w14:textId="77777777" w:rsidR="00165A38" w:rsidRPr="00165A38" w:rsidRDefault="00165A38" w:rsidP="00165A3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69BA3F9F" w14:textId="35A9CDBD" w:rsidR="003D11E8" w:rsidRPr="00583532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583532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AWS Certified Solutions Architect - Associate</w:t>
                      </w:r>
                    </w:p>
                    <w:p w14:paraId="2927B8EA" w14:textId="00E2E911" w:rsidR="003D11E8" w:rsidRPr="00386DC7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Expiry - Valid until July 2025</w:t>
                      </w:r>
                    </w:p>
                    <w:p w14:paraId="73EDB009" w14:textId="77777777" w:rsidR="003D11E8" w:rsidRPr="00386DC7" w:rsidRDefault="003D11E8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008750F8" w14:textId="3864C6E3" w:rsidR="003D11E8" w:rsidRPr="00583532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583532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DBT Fundamentals</w:t>
                      </w:r>
                    </w:p>
                    <w:p w14:paraId="3A455FB0" w14:textId="127FFF11" w:rsidR="0047491F" w:rsidRPr="00386DC7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Expiry -N/A</w:t>
                      </w:r>
                    </w:p>
                    <w:p w14:paraId="52810263" w14:textId="77777777" w:rsidR="0047491F" w:rsidRPr="00386DC7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7D08FC97" w14:textId="7F18E94A" w:rsidR="003D11E8" w:rsidRPr="00583532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583532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Snowflake Essentials</w:t>
                      </w:r>
                    </w:p>
                    <w:p w14:paraId="0ABA7628" w14:textId="77777777" w:rsidR="0047491F" w:rsidRPr="00386DC7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Expiry -N/A</w:t>
                      </w:r>
                    </w:p>
                    <w:p w14:paraId="53402ED6" w14:textId="77777777" w:rsidR="0047491F" w:rsidRPr="00386DC7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3A807B73" w14:textId="60FA476B" w:rsidR="0047491F" w:rsidRPr="00583532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583532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AWS Certified Cloud Practitioner</w:t>
                      </w:r>
                    </w:p>
                    <w:p w14:paraId="6E0CCA29" w14:textId="21088421" w:rsidR="0047491F" w:rsidRPr="00386DC7" w:rsidRDefault="0047491F" w:rsidP="00386DC7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386DC7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Expiry - Valid until July 2025</w:t>
                      </w:r>
                    </w:p>
                    <w:p w14:paraId="133534E2" w14:textId="77777777" w:rsidR="0047491F" w:rsidRDefault="0047491F" w:rsidP="0047491F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1E44DEE" w14:textId="77777777" w:rsidR="0047491F" w:rsidRPr="00AC2E83" w:rsidRDefault="0047491F" w:rsidP="0047491F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4761963" w14:textId="77777777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1B8A650" w14:textId="77777777" w:rsidR="003D11E8" w:rsidRPr="00AC2E83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3D0F924" w14:textId="77777777" w:rsidR="003D11E8" w:rsidRDefault="003D11E8" w:rsidP="003D11E8"/>
                  </w:txbxContent>
                </v:textbox>
              </v:shape>
            </w:pict>
          </mc:Fallback>
        </mc:AlternateContent>
      </w:r>
      <w:r w:rsidR="00D22DA4" w:rsidRPr="0094017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CD063" wp14:editId="639C5DFB">
                <wp:simplePos x="0" y="0"/>
                <wp:positionH relativeFrom="column">
                  <wp:posOffset>-577901</wp:posOffset>
                </wp:positionH>
                <wp:positionV relativeFrom="paragraph">
                  <wp:posOffset>2137562</wp:posOffset>
                </wp:positionV>
                <wp:extent cx="4616450" cy="1084555"/>
                <wp:effectExtent l="0" t="0" r="19050" b="8255"/>
                <wp:wrapNone/>
                <wp:docPr id="994709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0" cy="1084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A0AEF" w14:textId="4FED401E" w:rsidR="00D7149B" w:rsidRPr="00796C28" w:rsidRDefault="00D7149B" w:rsidP="00D7149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ADDITIONAL SKILLS</w:t>
                            </w:r>
                          </w:p>
                          <w:p w14:paraId="77C24911" w14:textId="6471D234" w:rsidR="00D7149B" w:rsidRPr="00796C28" w:rsidRDefault="00D7149B" w:rsidP="00D7149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ETL Tools</w:t>
                            </w:r>
                          </w:p>
                          <w:p w14:paraId="7379F923" w14:textId="54F32982" w:rsidR="00D7149B" w:rsidRPr="00796C28" w:rsidRDefault="00D7149B" w:rsidP="00D7149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Informatica </w:t>
                            </w:r>
                            <w:proofErr w:type="spellStart"/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Powercenter</w:t>
                            </w:r>
                            <w:proofErr w:type="spellEnd"/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, IBM </w:t>
                            </w:r>
                            <w:proofErr w:type="spellStart"/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Datastage</w:t>
                            </w:r>
                            <w:proofErr w:type="spellEnd"/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&amp; Talend </w:t>
                            </w:r>
                            <w:proofErr w:type="spellStart"/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Openstudio</w:t>
                            </w:r>
                            <w:proofErr w:type="spellEnd"/>
                          </w:p>
                          <w:p w14:paraId="2957A1C9" w14:textId="77777777" w:rsidR="00D7149B" w:rsidRPr="00796C28" w:rsidRDefault="00D7149B" w:rsidP="00D7149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64727775" w14:textId="1661163A" w:rsidR="00D7149B" w:rsidRPr="00796C28" w:rsidRDefault="00D7149B" w:rsidP="00D7149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Big Data Tools</w:t>
                            </w:r>
                          </w:p>
                          <w:p w14:paraId="237227BA" w14:textId="138EC201" w:rsidR="00D7149B" w:rsidRPr="00796C28" w:rsidRDefault="00D7149B" w:rsidP="00D7149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Cloudera, HDFS, Sqoop, </w:t>
                            </w:r>
                            <w:proofErr w:type="spellStart"/>
                            <w:proofErr w:type="gramStart"/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Hive,Delta</w:t>
                            </w:r>
                            <w:proofErr w:type="spellEnd"/>
                            <w:proofErr w:type="gramEnd"/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Lake &amp; Databricks</w:t>
                            </w:r>
                          </w:p>
                          <w:p w14:paraId="0F1A41E0" w14:textId="77777777" w:rsidR="00FB2B7A" w:rsidRPr="00796C28" w:rsidRDefault="00FB2B7A" w:rsidP="00FB2B7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6DC799FD" w14:textId="0EFE98D1" w:rsidR="00FB2B7A" w:rsidRPr="00796C28" w:rsidRDefault="00FB2B7A" w:rsidP="00FB2B7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  <w:u w:val="single"/>
                              </w:rPr>
                              <w:t>Workload Automation</w:t>
                            </w:r>
                          </w:p>
                          <w:p w14:paraId="1D6B5F58" w14:textId="69016A09" w:rsidR="00FB2B7A" w:rsidRPr="00796C28" w:rsidRDefault="00FB2B7A" w:rsidP="00FB2B7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Control-</w:t>
                            </w:r>
                            <w:r w:rsidR="00052BDB"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M, Crontab</w:t>
                            </w:r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&amp; RMJ Scheduler</w:t>
                            </w:r>
                          </w:p>
                          <w:p w14:paraId="27471A45" w14:textId="77777777" w:rsidR="00FB2B7A" w:rsidRDefault="00FB2B7A" w:rsidP="00D7149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3F0C439" w14:textId="4B936B7E" w:rsidR="00FB2B7A" w:rsidRPr="00AC2E83" w:rsidRDefault="00FB2B7A" w:rsidP="00D7149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942360E" w14:textId="77777777" w:rsidR="00D7149B" w:rsidRDefault="00D7149B" w:rsidP="00D71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D063" id="_x0000_s1031" type="#_x0000_t202" style="position:absolute;margin-left:-45.5pt;margin-top:168.3pt;width:363.5pt;height:8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" fillcolor="white [3201]" strokeweight=".5pt">
                <v:textbox>
                  <w:txbxContent>
                    <w:p w14:paraId="323A0AEF" w14:textId="4FED401E" w:rsidR="00D7149B" w:rsidRPr="00796C28" w:rsidRDefault="00D7149B" w:rsidP="00D7149B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ADDITIONAL SKILLS</w:t>
                      </w:r>
                    </w:p>
                    <w:p w14:paraId="77C24911" w14:textId="6471D234" w:rsidR="00D7149B" w:rsidRPr="00796C28" w:rsidRDefault="00D7149B" w:rsidP="00D7149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ETL Tools</w:t>
                      </w:r>
                    </w:p>
                    <w:p w14:paraId="7379F923" w14:textId="54F32982" w:rsidR="00D7149B" w:rsidRPr="00796C28" w:rsidRDefault="00D7149B" w:rsidP="00D7149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Informatica </w:t>
                      </w:r>
                      <w:proofErr w:type="spellStart"/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Powercenter</w:t>
                      </w:r>
                      <w:proofErr w:type="spellEnd"/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, IBM </w:t>
                      </w:r>
                      <w:proofErr w:type="spellStart"/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Datastage</w:t>
                      </w:r>
                      <w:proofErr w:type="spellEnd"/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&amp; Talend </w:t>
                      </w:r>
                      <w:proofErr w:type="spellStart"/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Openstudio</w:t>
                      </w:r>
                      <w:proofErr w:type="spellEnd"/>
                    </w:p>
                    <w:p w14:paraId="2957A1C9" w14:textId="77777777" w:rsidR="00D7149B" w:rsidRPr="00796C28" w:rsidRDefault="00D7149B" w:rsidP="00D7149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64727775" w14:textId="1661163A" w:rsidR="00D7149B" w:rsidRPr="00796C28" w:rsidRDefault="00D7149B" w:rsidP="00D7149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Big Data Tools</w:t>
                      </w:r>
                    </w:p>
                    <w:p w14:paraId="237227BA" w14:textId="138EC201" w:rsidR="00D7149B" w:rsidRPr="00796C28" w:rsidRDefault="00D7149B" w:rsidP="00D7149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Cloudera, HDFS, Sqoop, </w:t>
                      </w:r>
                      <w:proofErr w:type="spellStart"/>
                      <w:proofErr w:type="gramStart"/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Hive,Delta</w:t>
                      </w:r>
                      <w:proofErr w:type="spellEnd"/>
                      <w:proofErr w:type="gramEnd"/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Lake &amp; Databricks</w:t>
                      </w:r>
                    </w:p>
                    <w:p w14:paraId="0F1A41E0" w14:textId="77777777" w:rsidR="00FB2B7A" w:rsidRPr="00796C28" w:rsidRDefault="00FB2B7A" w:rsidP="00FB2B7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6DC799FD" w14:textId="0EFE98D1" w:rsidR="00FB2B7A" w:rsidRPr="00796C28" w:rsidRDefault="00FB2B7A" w:rsidP="00FB2B7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  <w:u w:val="single"/>
                        </w:rPr>
                        <w:t>Workload Automation</w:t>
                      </w:r>
                    </w:p>
                    <w:p w14:paraId="1D6B5F58" w14:textId="69016A09" w:rsidR="00FB2B7A" w:rsidRPr="00796C28" w:rsidRDefault="00FB2B7A" w:rsidP="00FB2B7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Control-</w:t>
                      </w:r>
                      <w:r w:rsidR="00052BDB"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M, Crontab</w:t>
                      </w:r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&amp; RMJ Scheduler</w:t>
                      </w:r>
                    </w:p>
                    <w:p w14:paraId="27471A45" w14:textId="77777777" w:rsidR="00FB2B7A" w:rsidRDefault="00FB2B7A" w:rsidP="00D7149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3F0C439" w14:textId="4B936B7E" w:rsidR="00FB2B7A" w:rsidRPr="00AC2E83" w:rsidRDefault="00FB2B7A" w:rsidP="00D7149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942360E" w14:textId="77777777" w:rsidR="00D7149B" w:rsidRDefault="00D7149B" w:rsidP="00D7149B"/>
                  </w:txbxContent>
                </v:textbox>
              </v:shape>
            </w:pict>
          </mc:Fallback>
        </mc:AlternateContent>
      </w:r>
      <w:r w:rsidR="00796C28" w:rsidRPr="0094017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3291A" wp14:editId="55560725">
                <wp:simplePos x="0" y="0"/>
                <wp:positionH relativeFrom="column">
                  <wp:posOffset>-581378</wp:posOffset>
                </wp:positionH>
                <wp:positionV relativeFrom="paragraph">
                  <wp:posOffset>3220438</wp:posOffset>
                </wp:positionV>
                <wp:extent cx="7054568" cy="1839595"/>
                <wp:effectExtent l="0" t="0" r="6985" b="14605"/>
                <wp:wrapNone/>
                <wp:docPr id="10383616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568" cy="183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C9D87C" w14:textId="517DC66B" w:rsidR="003D11E8" w:rsidRPr="00796C28" w:rsidRDefault="00796C28" w:rsidP="003D11E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EMPLOYMENT HISTORY</w:t>
                            </w:r>
                          </w:p>
                          <w:p w14:paraId="50FAAFF6" w14:textId="12A1741E" w:rsidR="003D11E8" w:rsidRPr="003D11E8" w:rsidRDefault="000E4560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Senior</w:t>
                            </w:r>
                            <w:r w:rsidR="003D11E8" w:rsidRPr="003D11E8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Data Engineer</w:t>
                            </w:r>
                          </w:p>
                          <w:p w14:paraId="4F82FC04" w14:textId="03E43094" w:rsidR="003D11E8" w:rsidRP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>Direct Line Group</w:t>
                            </w:r>
                          </w:p>
                          <w:p w14:paraId="1401F125" w14:textId="1DC31E9B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32313B1A" wp14:editId="674CC98E">
                                  <wp:extent cx="79023" cy="79023"/>
                                  <wp:effectExtent l="0" t="0" r="0" b="0"/>
                                  <wp:docPr id="13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D11E8"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>02/2023 – Present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0CFE1C73" wp14:editId="2083CBC6">
                                  <wp:extent cx="73377" cy="73377"/>
                                  <wp:effectExtent l="0" t="0" r="3175" b="3175"/>
                                  <wp:docPr id="14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A10DFD"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>London, United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Kingdom</w:t>
                            </w:r>
                          </w:p>
                          <w:p w14:paraId="0090E5CB" w14:textId="19C74D7A" w:rsidR="003D11E8" w:rsidRPr="003D11E8" w:rsidRDefault="000E4560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Senior</w:t>
                            </w:r>
                            <w:r w:rsidR="003D11E8" w:rsidRPr="003D11E8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Data Engineer</w:t>
                            </w:r>
                          </w:p>
                          <w:p w14:paraId="51CC3DCA" w14:textId="6497B113" w:rsidR="003D11E8" w:rsidRP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>Sainsbury’s</w:t>
                            </w:r>
                          </w:p>
                          <w:p w14:paraId="236B4C32" w14:textId="5559981F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6656E8FD" wp14:editId="2F350F0C">
                                  <wp:extent cx="79023" cy="79023"/>
                                  <wp:effectExtent l="0" t="0" r="0" b="0"/>
                                  <wp:docPr id="15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3D11E8"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>202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>2</w:t>
                            </w:r>
                            <w:r w:rsidRPr="003D11E8"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2023  </w:t>
                            </w:r>
                            <w:r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218F10BC" wp14:editId="0881B9D1">
                                  <wp:extent cx="73377" cy="73377"/>
                                  <wp:effectExtent l="0" t="0" r="3175" b="3175"/>
                                  <wp:docPr id="16" name="Graphic 16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London, United Kingdom</w:t>
                            </w:r>
                          </w:p>
                          <w:p w14:paraId="6EB26141" w14:textId="326C2A22" w:rsidR="003D11E8" w:rsidRPr="003D11E8" w:rsidRDefault="00C13F64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Senior</w:t>
                            </w:r>
                            <w:r w:rsidR="003D11E8" w:rsidRPr="003D11E8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Data Engineer</w:t>
                            </w:r>
                          </w:p>
                          <w:p w14:paraId="4C49DD98" w14:textId="560DB442" w:rsidR="003D11E8" w:rsidRP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 w:rsidRPr="003D11E8"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>Accenture</w:t>
                            </w:r>
                          </w:p>
                          <w:p w14:paraId="48C6E81C" w14:textId="21FA018F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11C3567D" wp14:editId="0DD9A47F">
                                  <wp:extent cx="79023" cy="79023"/>
                                  <wp:effectExtent l="0" t="0" r="0" b="0"/>
                                  <wp:docPr id="17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2021</w:t>
                            </w:r>
                            <w:r w:rsidRPr="003D11E8"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2022  </w:t>
                            </w:r>
                            <w:r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188609E" wp14:editId="17EF8E5A">
                                  <wp:extent cx="73377" cy="73377"/>
                                  <wp:effectExtent l="0" t="0" r="3175" b="3175"/>
                                  <wp:docPr id="18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London, United Kingdom</w:t>
                            </w:r>
                          </w:p>
                          <w:p w14:paraId="79DE0E52" w14:textId="3257D7E2" w:rsidR="003D11E8" w:rsidRP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3D11E8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>Data Engineer</w:t>
                            </w:r>
                          </w:p>
                          <w:p w14:paraId="56D84F0E" w14:textId="0C0283FC" w:rsidR="003D11E8" w:rsidRP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>Cognizant</w:t>
                            </w:r>
                          </w:p>
                          <w:p w14:paraId="435DC23F" w14:textId="668CCA68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7EF1D5E1" wp14:editId="1EA727A1">
                                  <wp:extent cx="79023" cy="79023"/>
                                  <wp:effectExtent l="0" t="0" r="0" b="0"/>
                                  <wp:docPr id="19" name="Graphic 19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2018</w:t>
                            </w:r>
                            <w:r w:rsidRPr="003D11E8"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2021  </w:t>
                            </w:r>
                            <w:r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0DA80DF4" wp14:editId="032C018B">
                                  <wp:extent cx="73377" cy="73377"/>
                                  <wp:effectExtent l="0" t="0" r="3175" b="3175"/>
                                  <wp:docPr id="20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London, United Kingdom</w:t>
                            </w:r>
                          </w:p>
                          <w:p w14:paraId="6CFD1E95" w14:textId="27F7BD7B" w:rsidR="003D11E8" w:rsidRP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3D11E8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Data Engineer</w:t>
                            </w:r>
                          </w:p>
                          <w:p w14:paraId="458B2846" w14:textId="3B6498B2" w:rsidR="003D11E8" w:rsidRP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  <w:t>Tata Consultancy Services</w:t>
                            </w:r>
                          </w:p>
                          <w:p w14:paraId="0694DFB9" w14:textId="6DDAE9C0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18576AF7" wp14:editId="6CAF4664">
                                  <wp:extent cx="79023" cy="79023"/>
                                  <wp:effectExtent l="0" t="0" r="0" b="0"/>
                                  <wp:docPr id="21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2012</w:t>
                            </w:r>
                            <w:r w:rsidRPr="003D11E8"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2018  </w:t>
                            </w:r>
                            <w:r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1B2C612B" wp14:editId="1098653F">
                                  <wp:extent cx="73377" cy="73377"/>
                                  <wp:effectExtent l="0" t="0" r="3175" b="3175"/>
                                  <wp:docPr id="22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Chennai, India</w:t>
                            </w:r>
                          </w:p>
                          <w:p w14:paraId="2213AC4E" w14:textId="77777777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5DCDD83" w14:textId="77777777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5226BE3" w14:textId="77777777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04932C8" w14:textId="77777777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57D5119" w14:textId="77777777" w:rsidR="003D11E8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39D0BC3" w14:textId="77777777" w:rsidR="003D11E8" w:rsidRPr="00AC2E83" w:rsidRDefault="003D11E8" w:rsidP="003D11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AD93651" w14:textId="77777777" w:rsidR="003D11E8" w:rsidRDefault="003D11E8" w:rsidP="003D1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3291A" id="_x0000_s1032" type="#_x0000_t202" style="position:absolute;margin-left:-45.8pt;margin-top:253.6pt;width:555.5pt;height:1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" fillcolor="white [3201]" strokeweight=".5pt">
                <v:textbox>
                  <w:txbxContent>
                    <w:p w14:paraId="79C9D87C" w14:textId="517DC66B" w:rsidR="003D11E8" w:rsidRPr="00796C28" w:rsidRDefault="00796C28" w:rsidP="003D11E8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EMPLOYMENT HISTORY</w:t>
                      </w:r>
                    </w:p>
                    <w:p w14:paraId="50FAAFF6" w14:textId="12A1741E" w:rsidR="003D11E8" w:rsidRPr="003D11E8" w:rsidRDefault="000E4560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>Senior</w:t>
                      </w:r>
                      <w:r w:rsidR="003D11E8" w:rsidRPr="003D11E8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Data Engineer</w:t>
                      </w:r>
                    </w:p>
                    <w:p w14:paraId="4F82FC04" w14:textId="03E43094" w:rsidR="003D11E8" w:rsidRP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>Direct Line Group</w:t>
                      </w:r>
                    </w:p>
                    <w:p w14:paraId="1401F125" w14:textId="1DC31E9B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color w:val="2F2F2F"/>
                          <w:sz w:val="10"/>
                          <w:szCs w:val="10"/>
                        </w:rPr>
                        <w:drawing>
                          <wp:inline distT="0" distB="0" distL="0" distR="0" wp14:anchorId="32313B1A" wp14:editId="674CC98E">
                            <wp:extent cx="79023" cy="79023"/>
                            <wp:effectExtent l="0" t="0" r="0" b="0"/>
                            <wp:docPr id="13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</w:t>
                      </w:r>
                      <w:r w:rsidRPr="003D11E8"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>02/2023 – Present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 </w:t>
                      </w:r>
                      <w:r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0CFE1C73" wp14:editId="2083CBC6">
                            <wp:extent cx="73377" cy="73377"/>
                            <wp:effectExtent l="0" t="0" r="3175" b="3175"/>
                            <wp:docPr id="14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</w:t>
                      </w:r>
                      <w:r w:rsidR="00A10DFD"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>London, United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Kingdom</w:t>
                      </w:r>
                    </w:p>
                    <w:p w14:paraId="0090E5CB" w14:textId="19C74D7A" w:rsidR="003D11E8" w:rsidRPr="003D11E8" w:rsidRDefault="000E4560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>Senior</w:t>
                      </w:r>
                      <w:r w:rsidR="003D11E8" w:rsidRPr="003D11E8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Data Engineer</w:t>
                      </w:r>
                    </w:p>
                    <w:p w14:paraId="51CC3DCA" w14:textId="6497B113" w:rsidR="003D11E8" w:rsidRP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>Sainsbury’s</w:t>
                      </w:r>
                    </w:p>
                    <w:p w14:paraId="236B4C32" w14:textId="5559981F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color w:val="2F2F2F"/>
                          <w:sz w:val="10"/>
                          <w:szCs w:val="10"/>
                        </w:rPr>
                        <w:drawing>
                          <wp:inline distT="0" distB="0" distL="0" distR="0" wp14:anchorId="6656E8FD" wp14:editId="2F350F0C">
                            <wp:extent cx="79023" cy="79023"/>
                            <wp:effectExtent l="0" t="0" r="0" b="0"/>
                            <wp:docPr id="15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</w:t>
                      </w:r>
                      <w:r w:rsidRPr="003D11E8"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>202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>2</w:t>
                      </w:r>
                      <w:r w:rsidRPr="003D11E8"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2023  </w:t>
                      </w:r>
                      <w:r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218F10BC" wp14:editId="0881B9D1">
                            <wp:extent cx="73377" cy="73377"/>
                            <wp:effectExtent l="0" t="0" r="3175" b="3175"/>
                            <wp:docPr id="16" name="Graphic 16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London, United Kingdom</w:t>
                      </w:r>
                    </w:p>
                    <w:p w14:paraId="6EB26141" w14:textId="326C2A22" w:rsidR="003D11E8" w:rsidRPr="003D11E8" w:rsidRDefault="00C13F64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>Senior</w:t>
                      </w:r>
                      <w:r w:rsidR="003D11E8" w:rsidRPr="003D11E8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Data Engineer</w:t>
                      </w:r>
                    </w:p>
                    <w:p w14:paraId="4C49DD98" w14:textId="560DB442" w:rsidR="003D11E8" w:rsidRP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 w:rsidRPr="003D11E8"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>Accenture</w:t>
                      </w:r>
                    </w:p>
                    <w:p w14:paraId="48C6E81C" w14:textId="21FA018F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color w:val="2F2F2F"/>
                          <w:sz w:val="10"/>
                          <w:szCs w:val="10"/>
                        </w:rPr>
                        <w:drawing>
                          <wp:inline distT="0" distB="0" distL="0" distR="0" wp14:anchorId="11C3567D" wp14:editId="0DD9A47F">
                            <wp:extent cx="79023" cy="79023"/>
                            <wp:effectExtent l="0" t="0" r="0" b="0"/>
                            <wp:docPr id="17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2021</w:t>
                      </w:r>
                      <w:r w:rsidRPr="003D11E8"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2022  </w:t>
                      </w:r>
                      <w:r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7188609E" wp14:editId="17EF8E5A">
                            <wp:extent cx="73377" cy="73377"/>
                            <wp:effectExtent l="0" t="0" r="3175" b="3175"/>
                            <wp:docPr id="18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London, United Kingdom</w:t>
                      </w:r>
                    </w:p>
                    <w:p w14:paraId="79DE0E52" w14:textId="3257D7E2" w:rsidR="003D11E8" w:rsidRP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 w:rsidRPr="003D11E8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>Data Engineer</w:t>
                      </w:r>
                    </w:p>
                    <w:p w14:paraId="56D84F0E" w14:textId="0C0283FC" w:rsidR="003D11E8" w:rsidRP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>Cognizant</w:t>
                      </w:r>
                    </w:p>
                    <w:p w14:paraId="435DC23F" w14:textId="668CCA68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color w:val="2F2F2F"/>
                          <w:sz w:val="10"/>
                          <w:szCs w:val="10"/>
                        </w:rPr>
                        <w:drawing>
                          <wp:inline distT="0" distB="0" distL="0" distR="0" wp14:anchorId="7EF1D5E1" wp14:editId="1EA727A1">
                            <wp:extent cx="79023" cy="79023"/>
                            <wp:effectExtent l="0" t="0" r="0" b="0"/>
                            <wp:docPr id="19" name="Graphic 19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2018</w:t>
                      </w:r>
                      <w:r w:rsidRPr="003D11E8"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2021  </w:t>
                      </w:r>
                      <w:r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0DA80DF4" wp14:editId="032C018B">
                            <wp:extent cx="73377" cy="73377"/>
                            <wp:effectExtent l="0" t="0" r="3175" b="3175"/>
                            <wp:docPr id="20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London, United Kingdom</w:t>
                      </w:r>
                    </w:p>
                    <w:p w14:paraId="6CFD1E95" w14:textId="27F7BD7B" w:rsidR="003D11E8" w:rsidRP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 w:rsidRPr="003D11E8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Data Engineer</w:t>
                      </w:r>
                    </w:p>
                    <w:p w14:paraId="458B2846" w14:textId="3B6498B2" w:rsidR="003D11E8" w:rsidRP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  <w:t>Tata Consultancy Services</w:t>
                      </w:r>
                    </w:p>
                    <w:p w14:paraId="0694DFB9" w14:textId="6DDAE9C0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color w:val="2F2F2F"/>
                          <w:sz w:val="10"/>
                          <w:szCs w:val="10"/>
                        </w:rPr>
                        <w:drawing>
                          <wp:inline distT="0" distB="0" distL="0" distR="0" wp14:anchorId="18576AF7" wp14:editId="6CAF4664">
                            <wp:extent cx="79023" cy="79023"/>
                            <wp:effectExtent l="0" t="0" r="0" b="0"/>
                            <wp:docPr id="21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2012</w:t>
                      </w:r>
                      <w:r w:rsidRPr="003D11E8"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2018  </w:t>
                      </w:r>
                      <w:r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1B2C612B" wp14:editId="1098653F">
                            <wp:extent cx="73377" cy="73377"/>
                            <wp:effectExtent l="0" t="0" r="3175" b="3175"/>
                            <wp:docPr id="22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Chennai, India</w:t>
                      </w:r>
                    </w:p>
                    <w:p w14:paraId="2213AC4E" w14:textId="77777777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5DCDD83" w14:textId="77777777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5226BE3" w14:textId="77777777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04932C8" w14:textId="77777777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57D5119" w14:textId="77777777" w:rsidR="003D11E8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39D0BC3" w14:textId="77777777" w:rsidR="003D11E8" w:rsidRPr="00AC2E83" w:rsidRDefault="003D11E8" w:rsidP="003D11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AD93651" w14:textId="77777777" w:rsidR="003D11E8" w:rsidRDefault="003D11E8" w:rsidP="003D11E8"/>
                  </w:txbxContent>
                </v:textbox>
              </v:shape>
            </w:pict>
          </mc:Fallback>
        </mc:AlternateContent>
      </w:r>
      <w:r w:rsidR="00796C28" w:rsidRPr="0094017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DF8673" wp14:editId="60DE60AD">
                <wp:simplePos x="0" y="0"/>
                <wp:positionH relativeFrom="column">
                  <wp:posOffset>-580954</wp:posOffset>
                </wp:positionH>
                <wp:positionV relativeFrom="paragraph">
                  <wp:posOffset>5061091</wp:posOffset>
                </wp:positionV>
                <wp:extent cx="7082861" cy="841022"/>
                <wp:effectExtent l="0" t="0" r="16510" b="10160"/>
                <wp:wrapNone/>
                <wp:docPr id="16490328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2861" cy="841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A4CAA" w14:textId="2F478ADC" w:rsidR="00876003" w:rsidRPr="00796C28" w:rsidRDefault="00876003" w:rsidP="0087600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EDUCATION</w:t>
                            </w:r>
                          </w:p>
                          <w:p w14:paraId="743BD751" w14:textId="77A6BD98" w:rsidR="00876003" w:rsidRPr="00AC2E83" w:rsidRDefault="00876003" w:rsidP="0087600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>Bachelor of Engineering – Electronics &amp; Communication Engineering</w:t>
                            </w:r>
                          </w:p>
                          <w:p w14:paraId="36C03C28" w14:textId="1A2E5079" w:rsidR="00876003" w:rsidRDefault="00876003" w:rsidP="0087600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876003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Sri Sai Ram En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gineering College, Affiliated to Anna University</w:t>
                            </w:r>
                          </w:p>
                          <w:p w14:paraId="6A4D2D41" w14:textId="3CDB321D" w:rsidR="00876003" w:rsidRDefault="00876003" w:rsidP="0087600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0"/>
                                <w:szCs w:val="10"/>
                              </w:rPr>
                              <w:drawing>
                                <wp:inline distT="0" distB="0" distL="0" distR="0" wp14:anchorId="2DCE0F53" wp14:editId="552EAE87">
                                  <wp:extent cx="79023" cy="79023"/>
                                  <wp:effectExtent l="0" t="0" r="0" b="0"/>
                                  <wp:docPr id="23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2008-2012</w:t>
                            </w:r>
                            <w:r w:rsidRPr="003D11E8"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AEA66E7" wp14:editId="0D7AA169">
                                  <wp:extent cx="73377" cy="73377"/>
                                  <wp:effectExtent l="0" t="0" r="3175" b="3175"/>
                                  <wp:docPr id="24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0"/>
                                <w:szCs w:val="10"/>
                              </w:rPr>
                              <w:t xml:space="preserve"> Chennai, India</w:t>
                            </w:r>
                          </w:p>
                          <w:p w14:paraId="7BEDBBDE" w14:textId="77777777" w:rsidR="00876003" w:rsidRPr="00876003" w:rsidRDefault="00876003" w:rsidP="0087600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1783B527" w14:textId="77777777" w:rsidR="00876003" w:rsidRDefault="00876003" w:rsidP="0087600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2C9605A" w14:textId="77777777" w:rsidR="00876003" w:rsidRPr="00AC2E83" w:rsidRDefault="00876003" w:rsidP="0087600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2822599" w14:textId="77777777" w:rsidR="00876003" w:rsidRDefault="00876003" w:rsidP="008760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8673" id="_x0000_s1033" type="#_x0000_t202" style="position:absolute;margin-left:-45.75pt;margin-top:398.5pt;width:557.7pt;height:6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" fillcolor="white [3201]" strokeweight=".5pt">
                <v:textbox>
                  <w:txbxContent>
                    <w:p w14:paraId="055A4CAA" w14:textId="2F478ADC" w:rsidR="00876003" w:rsidRPr="00796C28" w:rsidRDefault="00876003" w:rsidP="00876003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EDUCATION</w:t>
                      </w:r>
                    </w:p>
                    <w:p w14:paraId="743BD751" w14:textId="77A6BD98" w:rsidR="00876003" w:rsidRPr="00AC2E83" w:rsidRDefault="00876003" w:rsidP="0087600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>Bachelor of Engineering – Electronics &amp; Communication Engineering</w:t>
                      </w:r>
                    </w:p>
                    <w:p w14:paraId="36C03C28" w14:textId="1A2E5079" w:rsidR="00876003" w:rsidRDefault="00876003" w:rsidP="0087600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876003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Sri Sai Ram En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gineering College, Affiliated to Anna University</w:t>
                      </w:r>
                    </w:p>
                    <w:p w14:paraId="6A4D2D41" w14:textId="3CDB321D" w:rsidR="00876003" w:rsidRDefault="00876003" w:rsidP="0087600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color w:val="2F2F2F"/>
                          <w:sz w:val="10"/>
                          <w:szCs w:val="10"/>
                        </w:rPr>
                        <w:drawing>
                          <wp:inline distT="0" distB="0" distL="0" distR="0" wp14:anchorId="2DCE0F53" wp14:editId="552EAE87">
                            <wp:extent cx="79023" cy="79023"/>
                            <wp:effectExtent l="0" t="0" r="0" b="0"/>
                            <wp:docPr id="23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2008-2012</w:t>
                      </w:r>
                      <w:r w:rsidRPr="003D11E8"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 </w:t>
                      </w:r>
                      <w:r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7AEA66E7" wp14:editId="0D7AA169">
                            <wp:extent cx="73377" cy="73377"/>
                            <wp:effectExtent l="0" t="0" r="3175" b="3175"/>
                            <wp:docPr id="24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Helvetica" w:hAnsi="Helvetica" w:cs="Helvetica"/>
                          <w:color w:val="2F2F2F"/>
                          <w:sz w:val="10"/>
                          <w:szCs w:val="10"/>
                        </w:rPr>
                        <w:t xml:space="preserve"> Chennai, India</w:t>
                      </w:r>
                    </w:p>
                    <w:p w14:paraId="7BEDBBDE" w14:textId="77777777" w:rsidR="00876003" w:rsidRPr="00876003" w:rsidRDefault="00876003" w:rsidP="0087600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1783B527" w14:textId="77777777" w:rsidR="00876003" w:rsidRDefault="00876003" w:rsidP="0087600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2C9605A" w14:textId="77777777" w:rsidR="00876003" w:rsidRPr="00AC2E83" w:rsidRDefault="00876003" w:rsidP="0087600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2822599" w14:textId="77777777" w:rsidR="00876003" w:rsidRDefault="00876003" w:rsidP="00876003"/>
                  </w:txbxContent>
                </v:textbox>
              </v:shape>
            </w:pict>
          </mc:Fallback>
        </mc:AlternateContent>
      </w:r>
      <w:r w:rsidR="00C10F79" w:rsidRPr="00940170">
        <w:br w:type="page"/>
      </w:r>
    </w:p>
    <w:p w14:paraId="4E5ED190" w14:textId="45E01941" w:rsidR="006A0652" w:rsidRPr="00796C28" w:rsidRDefault="002E4454" w:rsidP="00876003">
      <w:pPr>
        <w:spacing w:before="360"/>
        <w:ind w:left="-907"/>
        <w:rPr>
          <w:b/>
          <w:bCs/>
        </w:rPr>
      </w:pPr>
      <w:r w:rsidRPr="00796C28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663BE" wp14:editId="798FF5FF">
                <wp:simplePos x="0" y="0"/>
                <wp:positionH relativeFrom="column">
                  <wp:posOffset>-567559</wp:posOffset>
                </wp:positionH>
                <wp:positionV relativeFrom="paragraph">
                  <wp:posOffset>176574</wp:posOffset>
                </wp:positionV>
                <wp:extent cx="6626225" cy="3626069"/>
                <wp:effectExtent l="0" t="0" r="15875" b="19050"/>
                <wp:wrapNone/>
                <wp:docPr id="4129843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3626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89A91" w14:textId="7D0F8B27" w:rsidR="00C10F79" w:rsidRPr="00796C28" w:rsidRDefault="006A0652" w:rsidP="00C10F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Data Analytics Platform</w:t>
                            </w:r>
                          </w:p>
                          <w:p w14:paraId="09CDB73C" w14:textId="65A47DD7" w:rsidR="006A0652" w:rsidRPr="006A0652" w:rsidRDefault="006A0652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 w:rsidRPr="006A0652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>Direct Line Group</w:t>
                            </w:r>
                          </w:p>
                          <w:p w14:paraId="33FB302C" w14:textId="4B103DCB" w:rsidR="006A0652" w:rsidRPr="006A0652" w:rsidRDefault="006A0652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 w:rsidRPr="006A0652"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4673C460" wp14:editId="62418026">
                                  <wp:extent cx="79023" cy="79023"/>
                                  <wp:effectExtent l="0" t="0" r="0" b="0"/>
                                  <wp:docPr id="1077349395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02/2023 – Present  </w:t>
                            </w:r>
                            <w:r w:rsidRPr="006A0652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05DE1384" wp14:editId="339F5D09">
                                  <wp:extent cx="73377" cy="73377"/>
                                  <wp:effectExtent l="0" t="0" r="3175" b="3175"/>
                                  <wp:docPr id="906992474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London, United Kingdom</w:t>
                            </w:r>
                          </w:p>
                          <w:p w14:paraId="3AF8EA1C" w14:textId="77777777" w:rsidR="006A0652" w:rsidRDefault="006A0652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4EDFB139" w14:textId="3E438B87" w:rsidR="006A0652" w:rsidRPr="00036D35" w:rsidRDefault="006A0652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</w:p>
                          <w:p w14:paraId="526532B5" w14:textId="0B0A2F1E" w:rsidR="006A0652" w:rsidRDefault="006A0652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The data analytic platform (DAP) is a centralised data lake that is hosted on AWS. This</w:t>
                            </w:r>
                            <w:r w:rsidR="00CB1C9D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project mainly deals with the onboarding of </w:t>
                            </w:r>
                            <w:r w:rsidR="000A57A7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Guidewire 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Claim Centre data and build analytics</w:t>
                            </w:r>
                            <w:r w:rsidR="00122145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solution </w:t>
                            </w:r>
                            <w:r w:rsidR="00122145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i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n Redshift by building models in DBT.</w:t>
                            </w:r>
                          </w:p>
                          <w:p w14:paraId="1C0C1E37" w14:textId="77777777" w:rsidR="00052BDB" w:rsidRDefault="00052BDB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6B1A1D8" w14:textId="77777777" w:rsidR="004F2044" w:rsidRDefault="004F2044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D85FEC8" w14:textId="60AA7ACE" w:rsidR="004F2044" w:rsidRPr="00036D35" w:rsidRDefault="00036D35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Technical Stack</w:t>
                            </w:r>
                          </w:p>
                          <w:p w14:paraId="6E45CE75" w14:textId="103B56B1" w:rsidR="00036D35" w:rsidRPr="00036D35" w:rsidRDefault="00036D35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Lake</w:t>
                            </w:r>
                            <w:r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AWS S3</w:t>
                            </w:r>
                          </w:p>
                          <w:p w14:paraId="3F97BCC5" w14:textId="0294DDA2" w:rsidR="00036D35" w:rsidRDefault="00036D35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Data Ingestion</w:t>
                            </w:r>
                            <w:r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</w:t>
                            </w:r>
                            <w:r w:rsidR="005B5E2D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5B5E2D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AWS </w:t>
                            </w:r>
                            <w:proofErr w:type="spellStart"/>
                            <w:proofErr w:type="gramStart"/>
                            <w:r w:rsidR="005B5E2D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Lambda,</w:t>
                            </w: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AWS</w:t>
                            </w:r>
                            <w:proofErr w:type="spellEnd"/>
                            <w:proofErr w:type="gramEnd"/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Glue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Pyspark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/Python )</w:t>
                            </w:r>
                          </w:p>
                          <w:p w14:paraId="62C7ED24" w14:textId="7C1E49A7" w:rsidR="00036D35" w:rsidRDefault="00036D35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Data Mart – Redshift &amp; DBT Core</w:t>
                            </w:r>
                          </w:p>
                          <w:p w14:paraId="625849B9" w14:textId="55AF239D" w:rsidR="00036D35" w:rsidRDefault="00036D35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Orchestration – AWS managed Apache Airflow</w:t>
                            </w:r>
                          </w:p>
                          <w:p w14:paraId="3AF6109B" w14:textId="21EBDB5D" w:rsidR="00B265FD" w:rsidRDefault="00B265FD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CI/CD –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Cloudformation,Code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Deploy</w:t>
                            </w:r>
                            <w:r w:rsidR="00476E58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,Github</w:t>
                            </w:r>
                            <w:proofErr w:type="spellEnd"/>
                          </w:p>
                          <w:p w14:paraId="152C8374" w14:textId="77777777" w:rsidR="00052BDB" w:rsidRDefault="00052BDB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2ADA2855" w14:textId="75748DE1" w:rsidR="00052BDB" w:rsidRDefault="00052BDB" w:rsidP="00052BD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Roles and Responsibilities</w:t>
                            </w:r>
                          </w:p>
                          <w:p w14:paraId="798170E2" w14:textId="244A7241" w:rsidR="00052BDB" w:rsidRPr="00C448D0" w:rsidRDefault="00052BDB" w:rsidP="00C448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Led and managed a distributed team of Data Engineers, with members based in</w:t>
                            </w:r>
                            <w:r w:rsidR="007065A3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various locations worldwide, to design, develop, and deploy large-scale data</w:t>
                            </w:r>
                            <w:r w:rsidR="00162AF1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solutions.</w:t>
                            </w:r>
                          </w:p>
                          <w:p w14:paraId="765B7865" w14:textId="70A1A34B" w:rsidR="00052BDB" w:rsidRPr="00C448D0" w:rsidRDefault="00052BDB" w:rsidP="00C448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Onboarding of new datasets using the DAP ingestion </w:t>
                            </w:r>
                            <w:r w:rsidR="0075606E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framework (</w:t>
                            </w:r>
                            <w:r w:rsidR="00162AF1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Inhouse metadata framework)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and building of</w:t>
                            </w:r>
                            <w:r w:rsidR="007065A3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Glue/</w:t>
                            </w:r>
                            <w:proofErr w:type="spellStart"/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PySpark</w:t>
                            </w:r>
                            <w:proofErr w:type="spellEnd"/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jobs to make the data available for consumption in the</w:t>
                            </w:r>
                            <w:r w:rsidR="00162AF1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curated zone.</w:t>
                            </w:r>
                          </w:p>
                          <w:p w14:paraId="1AE8E277" w14:textId="775B3306" w:rsidR="00052BDB" w:rsidRPr="00C448D0" w:rsidRDefault="00052BDB" w:rsidP="00C448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Working on proof of concepts and work on improving the existing solutions by actively</w:t>
                            </w:r>
                            <w:r w:rsidR="007065A3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participating the Data Engineering Community within DLG.</w:t>
                            </w:r>
                          </w:p>
                          <w:p w14:paraId="1069350D" w14:textId="4C6F96BF" w:rsidR="00052BDB" w:rsidRDefault="00052BDB" w:rsidP="00C448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Collaborated closely with Data Modelers to establish and maintain curated</w:t>
                            </w:r>
                            <w:r w:rsidR="003F35A2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data</w:t>
                            </w:r>
                            <w:r w:rsidR="003F35A2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zones, implementing scalable and efficient data practices within our data lake</w:t>
                            </w:r>
                            <w:r w:rsidR="003F35A2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infrastructure.</w:t>
                            </w:r>
                          </w:p>
                          <w:p w14:paraId="6FF6EBFC" w14:textId="3A03BF89" w:rsidR="00EC0F09" w:rsidRPr="00EC0F09" w:rsidRDefault="00EC0F09" w:rsidP="00EC0F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Design of Facts and Dimensions using DBT utilising Dimensional modelling strategy (STAR schema) and creation of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datamarts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in Redshift.</w:t>
                            </w:r>
                          </w:p>
                          <w:p w14:paraId="7F1D789D" w14:textId="263D3374" w:rsidR="00052BDB" w:rsidRPr="00C448D0" w:rsidRDefault="00052BDB" w:rsidP="00C448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Created and optimized Airflow </w:t>
                            </w:r>
                            <w:proofErr w:type="spellStart"/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Dags</w:t>
                            </w:r>
                            <w:proofErr w:type="spellEnd"/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to manage the end-to-end data </w:t>
                            </w:r>
                            <w:r w:rsidR="0075606E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pipeline, leveraging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Glue and DBT to transform, load, and process large datasets in a scalable</w:t>
                            </w:r>
                            <w:r w:rsidR="00A25823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a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nd efficient manner.</w:t>
                            </w:r>
                          </w:p>
                          <w:p w14:paraId="28A911E7" w14:textId="77777777" w:rsidR="00052BDB" w:rsidRPr="00C448D0" w:rsidRDefault="00052BDB" w:rsidP="00C448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Designing and Implementing </w:t>
                            </w:r>
                            <w:proofErr w:type="spellStart"/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PySpark</w:t>
                            </w:r>
                            <w:proofErr w:type="spellEnd"/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Unit Testing Best Practices </w:t>
                            </w:r>
                            <w:proofErr w:type="spellStart"/>
                            <w:proofErr w:type="gramStart"/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Pytest,TDD</w:t>
                            </w:r>
                            <w:proofErr w:type="spellEnd"/>
                            <w:proofErr w:type="gramEnd"/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.</w:t>
                            </w:r>
                          </w:p>
                          <w:p w14:paraId="00602598" w14:textId="0F679CA5" w:rsidR="00052BDB" w:rsidRPr="00C448D0" w:rsidRDefault="00052BDB" w:rsidP="00C448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Designed and authored mapping specification documents, LLD, and ETL run books to</w:t>
                            </w:r>
                            <w:r w:rsidR="00A25823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facilitate ETL monitoring, troubleshooting, and optimization, enabling high-performing</w:t>
                            </w:r>
                            <w:r w:rsidR="00A25823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data pipelines.</w:t>
                            </w:r>
                          </w:p>
                          <w:p w14:paraId="06A8C4E2" w14:textId="1BC85AED" w:rsidR="00052BDB" w:rsidRDefault="00052BDB" w:rsidP="00C448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Optimized performance and reduced costs by identifying bottlenecks in long-running</w:t>
                            </w:r>
                            <w:r w:rsidR="00EB322B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Glue jobs, implementing targeted tuning strategies, and achieving reduction in job</w:t>
                            </w:r>
                            <w:r w:rsidR="00A25823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execution time.</w:t>
                            </w:r>
                          </w:p>
                          <w:p w14:paraId="34F89638" w14:textId="2D3F6391" w:rsidR="00604314" w:rsidRDefault="00604314" w:rsidP="00AB00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Source to Target mapping for data lineage with business transformation logics.</w:t>
                            </w:r>
                          </w:p>
                          <w:p w14:paraId="73DB8957" w14:textId="5F423E60" w:rsidR="009148DD" w:rsidRDefault="009148DD" w:rsidP="00AB000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Extending Apache Airflow with custom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Operators,Sensors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and Plugins</w:t>
                            </w:r>
                            <w:r w:rsidR="00311395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24E2C632" w14:textId="77DD1E9A" w:rsidR="00052BDB" w:rsidRDefault="00052BDB" w:rsidP="00C448D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Collaborated with diverse vendors to drive project success and deliver high-quality</w:t>
                            </w:r>
                            <w:r w:rsidR="0087461E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solutions, while also serving as a mentor to junior team members, fostering their</w:t>
                            </w:r>
                            <w:r w:rsidR="009C3491"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C448D0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growth and expertise.</w:t>
                            </w:r>
                          </w:p>
                          <w:p w14:paraId="42F8D3D7" w14:textId="77777777" w:rsidR="00CB1C9D" w:rsidRDefault="00CB1C9D" w:rsidP="00CB1C9D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4C38AC8C" w14:textId="305C2DCF" w:rsidR="00CB1C9D" w:rsidRDefault="00CB1C9D" w:rsidP="00CB1C9D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Key Achievements</w:t>
                            </w:r>
                          </w:p>
                          <w:p w14:paraId="35406288" w14:textId="04A1B822" w:rsidR="00CB1C9D" w:rsidRDefault="00CB1C9D" w:rsidP="00CB1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Won the </w:t>
                            </w:r>
                            <w:r w:rsidRPr="00CB1C9D">
                              <w:rPr>
                                <w:rFonts w:ascii="Helvetica" w:hAnsi="Helvetica" w:cs="Helvetica"/>
                                <w:b/>
                                <w:bCs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“Data Legends Award – Under the Pioneer Category”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for the custom Airflow UI plugin that was built to enhance the Airflow Development workflow.</w:t>
                            </w:r>
                          </w:p>
                          <w:p w14:paraId="64D04B19" w14:textId="62F2A468" w:rsidR="00CB1C9D" w:rsidRDefault="003B399A" w:rsidP="00CB1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Setup development standards for DBT, following the best practices which increased the pipeline efficiency &amp; also by bringing down Redshift costs.</w:t>
                            </w:r>
                          </w:p>
                          <w:p w14:paraId="51A39ED3" w14:textId="77777777" w:rsidR="003B399A" w:rsidRDefault="003B399A" w:rsidP="00CB1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Optimised AWS Glue long running </w:t>
                            </w:r>
                            <w:proofErr w:type="spellStart"/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Pyspark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jobs, bringing down the costs.</w:t>
                            </w:r>
                          </w:p>
                          <w:p w14:paraId="064CAD93" w14:textId="2475B8AC" w:rsidR="003B399A" w:rsidRPr="00C448D0" w:rsidRDefault="003B399A" w:rsidP="00CB1C9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Implemented DQ checks on the Datamart which helps us to identify anomalies in the data. </w:t>
                            </w:r>
                          </w:p>
                          <w:p w14:paraId="01965052" w14:textId="77777777" w:rsidR="00CB1C9D" w:rsidRDefault="00CB1C9D" w:rsidP="00CB1C9D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</w:p>
                          <w:p w14:paraId="001E97EF" w14:textId="77777777" w:rsidR="00CB1C9D" w:rsidRDefault="00CB1C9D" w:rsidP="00CB1C9D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</w:p>
                          <w:p w14:paraId="4D45BE86" w14:textId="77777777" w:rsidR="00CB1C9D" w:rsidRPr="00CB1C9D" w:rsidRDefault="00CB1C9D" w:rsidP="00CB1C9D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3870BCD3" w14:textId="77777777" w:rsidR="00CB1C9D" w:rsidRPr="00CB1C9D" w:rsidRDefault="00CB1C9D" w:rsidP="00CB1C9D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20A7E823" w14:textId="77777777" w:rsidR="00052BDB" w:rsidRDefault="00052BDB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4D713229" w14:textId="36078E0F" w:rsidR="00052BDB" w:rsidRPr="00036D35" w:rsidRDefault="00052BDB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58898061" w14:textId="77777777" w:rsidR="00036D35" w:rsidRPr="006A0652" w:rsidRDefault="00036D35" w:rsidP="004F204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</w:p>
                          <w:p w14:paraId="280A4857" w14:textId="77777777" w:rsidR="004F2044" w:rsidRDefault="004F2044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606784B" w14:textId="77777777" w:rsidR="004F2044" w:rsidRDefault="004F2044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9F05557" w14:textId="7E966D0C" w:rsidR="004F2044" w:rsidRPr="00122145" w:rsidRDefault="004F2044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7A30BE2" w14:textId="77777777" w:rsidR="006A0652" w:rsidRDefault="006A0652" w:rsidP="006A0652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72A9391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76BF67F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5DF04AD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4F1E32B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D2A6F91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E5AC4C6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91F8A3E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56AE0B6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9ECFA9C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9CA9A54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25B7EA4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927B66F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60CB1C3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1053E54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9153246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B3E7174" w14:textId="77777777" w:rsidR="00C10F79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A58C56A" w14:textId="77777777" w:rsidR="00C10F79" w:rsidRPr="00AC2E83" w:rsidRDefault="00C10F79" w:rsidP="00C10F7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3DC314B" w14:textId="77777777" w:rsidR="00C10F79" w:rsidRDefault="00C10F79" w:rsidP="00C10F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663BE" id="_x0000_s1034" type="#_x0000_t202" style="position:absolute;left:0;text-align:left;margin-left:-44.7pt;margin-top:13.9pt;width:521.75pt;height:2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" fillcolor="white [3201]" strokeweight=".5pt">
                <v:textbox>
                  <w:txbxContent>
                    <w:p w14:paraId="57A89A91" w14:textId="7D0F8B27" w:rsidR="00C10F79" w:rsidRPr="00796C28" w:rsidRDefault="006A0652" w:rsidP="00C10F79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Data Analytics Platform</w:t>
                      </w:r>
                    </w:p>
                    <w:p w14:paraId="09CDB73C" w14:textId="65A47DD7" w:rsidR="006A0652" w:rsidRPr="006A0652" w:rsidRDefault="006A0652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 w:rsidRPr="006A0652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>Direct Line Group</w:t>
                      </w:r>
                    </w:p>
                    <w:p w14:paraId="33FB302C" w14:textId="4B103DCB" w:rsidR="006A0652" w:rsidRPr="006A0652" w:rsidRDefault="006A0652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 w:rsidRPr="006A0652">
                        <w:rPr>
                          <w:rFonts w:ascii="Helvetica" w:hAnsi="Helvetica" w:cs="Helvetica"/>
                          <w:noProof/>
                          <w:color w:val="2F2F2F"/>
                          <w:sz w:val="13"/>
                          <w:szCs w:val="13"/>
                        </w:rPr>
                        <w:drawing>
                          <wp:inline distT="0" distB="0" distL="0" distR="0" wp14:anchorId="4673C460" wp14:editId="62418026">
                            <wp:extent cx="79023" cy="79023"/>
                            <wp:effectExtent l="0" t="0" r="0" b="0"/>
                            <wp:docPr id="1077349395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02/2023 – Present  </w:t>
                      </w:r>
                      <w:r w:rsidRPr="006A0652"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05DE1384" wp14:editId="339F5D09">
                            <wp:extent cx="73377" cy="73377"/>
                            <wp:effectExtent l="0" t="0" r="3175" b="3175"/>
                            <wp:docPr id="906992474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London, United Kingdom</w:t>
                      </w:r>
                    </w:p>
                    <w:p w14:paraId="3AF8EA1C" w14:textId="77777777" w:rsidR="006A0652" w:rsidRDefault="006A0652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4EDFB139" w14:textId="3E438B87" w:rsidR="006A0652" w:rsidRPr="00036D35" w:rsidRDefault="006A0652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</w:p>
                    <w:p w14:paraId="526532B5" w14:textId="0B0A2F1E" w:rsidR="006A0652" w:rsidRDefault="006A0652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The data analytic platform (DAP) is a centralised data lake that is hosted on AWS. This</w:t>
                      </w:r>
                      <w:r w:rsidR="00CB1C9D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project mainly deals with the onboarding of </w:t>
                      </w:r>
                      <w:r w:rsidR="000A57A7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Guidewire 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Claim Centre data and build analytics</w:t>
                      </w:r>
                      <w:r w:rsidR="00122145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solution </w:t>
                      </w:r>
                      <w:r w:rsidR="00122145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i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n Redshift by building models in DBT.</w:t>
                      </w:r>
                    </w:p>
                    <w:p w14:paraId="1C0C1E37" w14:textId="77777777" w:rsidR="00052BDB" w:rsidRDefault="00052BDB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6B1A1D8" w14:textId="77777777" w:rsidR="004F2044" w:rsidRDefault="004F2044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D85FEC8" w14:textId="60AA7ACE" w:rsidR="004F2044" w:rsidRPr="00036D35" w:rsidRDefault="00036D35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Technical Stack</w:t>
                      </w:r>
                    </w:p>
                    <w:p w14:paraId="6E45CE75" w14:textId="103B56B1" w:rsidR="00036D35" w:rsidRPr="00036D35" w:rsidRDefault="00036D35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Lake</w:t>
                      </w:r>
                      <w:r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AWS S3</w:t>
                      </w:r>
                    </w:p>
                    <w:p w14:paraId="3F97BCC5" w14:textId="0294DDA2" w:rsidR="00036D35" w:rsidRDefault="00036D35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Data Ingestion</w:t>
                      </w:r>
                      <w:r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</w:t>
                      </w:r>
                      <w:r w:rsidR="005B5E2D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r w:rsidR="005B5E2D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AWS </w:t>
                      </w:r>
                      <w:proofErr w:type="spellStart"/>
                      <w:proofErr w:type="gramStart"/>
                      <w:r w:rsidR="005B5E2D">
                        <w:rPr>
                          <w:color w:val="000000" w:themeColor="text1"/>
                          <w:sz w:val="13"/>
                          <w:szCs w:val="13"/>
                        </w:rPr>
                        <w:t>Lambda,</w:t>
                      </w: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AWS</w:t>
                      </w:r>
                      <w:proofErr w:type="spellEnd"/>
                      <w:proofErr w:type="gramEnd"/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Glue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Pyspark</w:t>
                      </w:r>
                      <w:proofErr w:type="spellEnd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/Python )</w:t>
                      </w:r>
                    </w:p>
                    <w:p w14:paraId="62C7ED24" w14:textId="7C1E49A7" w:rsidR="00036D35" w:rsidRDefault="00036D35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Data Mart – Redshift &amp; DBT Core</w:t>
                      </w:r>
                    </w:p>
                    <w:p w14:paraId="625849B9" w14:textId="55AF239D" w:rsidR="00036D35" w:rsidRDefault="00036D35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Orchestration – AWS managed Apache Airflow</w:t>
                      </w:r>
                    </w:p>
                    <w:p w14:paraId="3AF6109B" w14:textId="21EBDB5D" w:rsidR="00B265FD" w:rsidRDefault="00B265FD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CI/CD –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Cloudformation,Code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Deploy</w:t>
                      </w:r>
                      <w:r w:rsidR="00476E58">
                        <w:rPr>
                          <w:color w:val="000000" w:themeColor="text1"/>
                          <w:sz w:val="13"/>
                          <w:szCs w:val="13"/>
                        </w:rPr>
                        <w:t>,Github</w:t>
                      </w:r>
                      <w:proofErr w:type="spellEnd"/>
                    </w:p>
                    <w:p w14:paraId="152C8374" w14:textId="77777777" w:rsidR="00052BDB" w:rsidRDefault="00052BDB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2ADA2855" w14:textId="75748DE1" w:rsidR="00052BDB" w:rsidRDefault="00052BDB" w:rsidP="00052BD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Roles and Responsibilities</w:t>
                      </w:r>
                    </w:p>
                    <w:p w14:paraId="798170E2" w14:textId="244A7241" w:rsidR="00052BDB" w:rsidRPr="00C448D0" w:rsidRDefault="00052BDB" w:rsidP="00C448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Led and managed a distributed team of Data Engineers, with members based in</w:t>
                      </w:r>
                      <w:r w:rsidR="007065A3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various locations worldwide, to design, develop, and deploy large-scale data</w:t>
                      </w:r>
                      <w:r w:rsidR="00162AF1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solutions.</w:t>
                      </w:r>
                    </w:p>
                    <w:p w14:paraId="765B7865" w14:textId="70A1A34B" w:rsidR="00052BDB" w:rsidRPr="00C448D0" w:rsidRDefault="00052BDB" w:rsidP="00C448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Onboarding of new datasets using the DAP ingestion </w:t>
                      </w:r>
                      <w:r w:rsidR="0075606E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framework (</w:t>
                      </w:r>
                      <w:r w:rsidR="00162AF1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Inhouse metadata framework)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and building of</w:t>
                      </w:r>
                      <w:r w:rsidR="007065A3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Glue/</w:t>
                      </w:r>
                      <w:proofErr w:type="spellStart"/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PySpark</w:t>
                      </w:r>
                      <w:proofErr w:type="spellEnd"/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jobs to make the data available for consumption in the</w:t>
                      </w:r>
                      <w:r w:rsidR="00162AF1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curated zone.</w:t>
                      </w:r>
                    </w:p>
                    <w:p w14:paraId="1AE8E277" w14:textId="775B3306" w:rsidR="00052BDB" w:rsidRPr="00C448D0" w:rsidRDefault="00052BDB" w:rsidP="00C448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Working on proof of concepts and work on improving the existing solutions by actively</w:t>
                      </w:r>
                      <w:r w:rsidR="007065A3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participating the Data Engineering Community within DLG.</w:t>
                      </w:r>
                    </w:p>
                    <w:p w14:paraId="1069350D" w14:textId="4C6F96BF" w:rsidR="00052BDB" w:rsidRDefault="00052BDB" w:rsidP="00C448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Collaborated closely with Data Modelers to establish and maintain curated</w:t>
                      </w:r>
                      <w:r w:rsidR="003F35A2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data</w:t>
                      </w:r>
                      <w:r w:rsidR="003F35A2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zones, implementing scalable and efficient data practices within our data lake</w:t>
                      </w:r>
                      <w:r w:rsidR="003F35A2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infrastructure.</w:t>
                      </w:r>
                    </w:p>
                    <w:p w14:paraId="6FF6EBFC" w14:textId="3A03BF89" w:rsidR="00EC0F09" w:rsidRPr="00EC0F09" w:rsidRDefault="00EC0F09" w:rsidP="00EC0F0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Design of Facts and Dimensions using DBT utilising Dimensional modelling strategy (STAR schema) and creation of </w:t>
                      </w:r>
                      <w:proofErr w:type="spellStart"/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datamarts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in Redshift.</w:t>
                      </w:r>
                    </w:p>
                    <w:p w14:paraId="7F1D789D" w14:textId="263D3374" w:rsidR="00052BDB" w:rsidRPr="00C448D0" w:rsidRDefault="00052BDB" w:rsidP="00C448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Created and optimized Airflow </w:t>
                      </w:r>
                      <w:proofErr w:type="spellStart"/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Dags</w:t>
                      </w:r>
                      <w:proofErr w:type="spellEnd"/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to manage the end-to-end data </w:t>
                      </w:r>
                      <w:r w:rsidR="0075606E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pipeline, leveraging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Glue and DBT to transform, load, and process large datasets in a scalable</w:t>
                      </w:r>
                      <w:r w:rsidR="00A25823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a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nd efficient manner.</w:t>
                      </w:r>
                    </w:p>
                    <w:p w14:paraId="28A911E7" w14:textId="77777777" w:rsidR="00052BDB" w:rsidRPr="00C448D0" w:rsidRDefault="00052BDB" w:rsidP="00C448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Designing and Implementing </w:t>
                      </w:r>
                      <w:proofErr w:type="spellStart"/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PySpark</w:t>
                      </w:r>
                      <w:proofErr w:type="spellEnd"/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Unit Testing Best Practices </w:t>
                      </w:r>
                      <w:proofErr w:type="spellStart"/>
                      <w:proofErr w:type="gramStart"/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Pytest,TDD</w:t>
                      </w:r>
                      <w:proofErr w:type="spellEnd"/>
                      <w:proofErr w:type="gramEnd"/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.</w:t>
                      </w:r>
                    </w:p>
                    <w:p w14:paraId="00602598" w14:textId="0F679CA5" w:rsidR="00052BDB" w:rsidRPr="00C448D0" w:rsidRDefault="00052BDB" w:rsidP="00C448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Designed and authored mapping specification documents, LLD, and ETL run books to</w:t>
                      </w:r>
                      <w:r w:rsidR="00A25823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facilitate ETL monitoring, troubleshooting, and optimization, enabling high-performing</w:t>
                      </w:r>
                      <w:r w:rsidR="00A25823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data pipelines.</w:t>
                      </w:r>
                    </w:p>
                    <w:p w14:paraId="06A8C4E2" w14:textId="1BC85AED" w:rsidR="00052BDB" w:rsidRDefault="00052BDB" w:rsidP="00C448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Optimized performance and reduced costs by identifying bottlenecks in long-running</w:t>
                      </w:r>
                      <w:r w:rsidR="00EB322B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Glue jobs, implementing targeted tuning strategies, and achieving reduction in job</w:t>
                      </w:r>
                      <w:r w:rsidR="00A25823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execution time.</w:t>
                      </w:r>
                    </w:p>
                    <w:p w14:paraId="34F89638" w14:textId="2D3F6391" w:rsidR="00604314" w:rsidRDefault="00604314" w:rsidP="00AB00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Source to Target mapping for data lineage with business transformation logics.</w:t>
                      </w:r>
                    </w:p>
                    <w:p w14:paraId="73DB8957" w14:textId="5F423E60" w:rsidR="009148DD" w:rsidRDefault="009148DD" w:rsidP="00AB000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Extending Apache Airflow with custom </w:t>
                      </w:r>
                      <w:proofErr w:type="spellStart"/>
                      <w:proofErr w:type="gramStart"/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Operators,Sensors</w:t>
                      </w:r>
                      <w:proofErr w:type="spellEnd"/>
                      <w:proofErr w:type="gramEnd"/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and Plugins</w:t>
                      </w:r>
                      <w:r w:rsidR="00311395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24E2C632" w14:textId="77DD1E9A" w:rsidR="00052BDB" w:rsidRDefault="00052BDB" w:rsidP="00C448D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Collaborated with diverse vendors to drive project success and deliver high-quality</w:t>
                      </w:r>
                      <w:r w:rsidR="0087461E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solutions, while also serving as a mentor to junior team members, fostering their</w:t>
                      </w:r>
                      <w:r w:rsidR="009C3491"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C448D0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growth and expertise.</w:t>
                      </w:r>
                    </w:p>
                    <w:p w14:paraId="42F8D3D7" w14:textId="77777777" w:rsidR="00CB1C9D" w:rsidRDefault="00CB1C9D" w:rsidP="00CB1C9D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4C38AC8C" w14:textId="305C2DCF" w:rsidR="00CB1C9D" w:rsidRDefault="00CB1C9D" w:rsidP="00CB1C9D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Key Achievements</w:t>
                      </w:r>
                    </w:p>
                    <w:p w14:paraId="35406288" w14:textId="04A1B822" w:rsidR="00CB1C9D" w:rsidRDefault="00CB1C9D" w:rsidP="00CB1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Won the </w:t>
                      </w:r>
                      <w:r w:rsidRPr="00CB1C9D">
                        <w:rPr>
                          <w:rFonts w:ascii="Helvetica" w:hAnsi="Helvetica" w:cs="Helvetica"/>
                          <w:b/>
                          <w:bCs/>
                          <w:color w:val="2F2F2F"/>
                          <w:kern w:val="0"/>
                          <w:sz w:val="11"/>
                          <w:szCs w:val="11"/>
                        </w:rPr>
                        <w:t>“Data Legends Award – Under the Pioneer Category”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for the custom Airflow UI plugin that was built to enhance the Airflow Development workflow.</w:t>
                      </w:r>
                    </w:p>
                    <w:p w14:paraId="64D04B19" w14:textId="62F2A468" w:rsidR="00CB1C9D" w:rsidRDefault="003B399A" w:rsidP="00CB1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Setup development standards for DBT, following the best practices which increased the pipeline efficiency &amp; also by bringing down Redshift costs.</w:t>
                      </w:r>
                    </w:p>
                    <w:p w14:paraId="51A39ED3" w14:textId="77777777" w:rsidR="003B399A" w:rsidRDefault="003B399A" w:rsidP="00CB1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Optimised AWS Glue long running </w:t>
                      </w:r>
                      <w:proofErr w:type="spellStart"/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Pyspark</w:t>
                      </w:r>
                      <w:proofErr w:type="spellEnd"/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jobs, bringing down the costs.</w:t>
                      </w:r>
                    </w:p>
                    <w:p w14:paraId="064CAD93" w14:textId="2475B8AC" w:rsidR="003B399A" w:rsidRPr="00C448D0" w:rsidRDefault="003B399A" w:rsidP="00CB1C9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Implemented DQ checks on the Datamart which helps us to identify anomalies in the data. </w:t>
                      </w:r>
                    </w:p>
                    <w:p w14:paraId="01965052" w14:textId="77777777" w:rsidR="00CB1C9D" w:rsidRDefault="00CB1C9D" w:rsidP="00CB1C9D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</w:p>
                    <w:p w14:paraId="001E97EF" w14:textId="77777777" w:rsidR="00CB1C9D" w:rsidRDefault="00CB1C9D" w:rsidP="00CB1C9D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</w:p>
                    <w:p w14:paraId="4D45BE86" w14:textId="77777777" w:rsidR="00CB1C9D" w:rsidRPr="00CB1C9D" w:rsidRDefault="00CB1C9D" w:rsidP="00CB1C9D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3870BCD3" w14:textId="77777777" w:rsidR="00CB1C9D" w:rsidRPr="00CB1C9D" w:rsidRDefault="00CB1C9D" w:rsidP="00CB1C9D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20A7E823" w14:textId="77777777" w:rsidR="00052BDB" w:rsidRDefault="00052BDB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4D713229" w14:textId="36078E0F" w:rsidR="00052BDB" w:rsidRPr="00036D35" w:rsidRDefault="00052BDB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58898061" w14:textId="77777777" w:rsidR="00036D35" w:rsidRPr="006A0652" w:rsidRDefault="00036D35" w:rsidP="004F204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</w:p>
                    <w:p w14:paraId="280A4857" w14:textId="77777777" w:rsidR="004F2044" w:rsidRDefault="004F2044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606784B" w14:textId="77777777" w:rsidR="004F2044" w:rsidRDefault="004F2044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9F05557" w14:textId="7E966D0C" w:rsidR="004F2044" w:rsidRPr="00122145" w:rsidRDefault="004F2044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7A30BE2" w14:textId="77777777" w:rsidR="006A0652" w:rsidRDefault="006A0652" w:rsidP="006A0652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72A9391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76BF67F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5DF04AD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4F1E32B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D2A6F91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E5AC4C6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91F8A3E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56AE0B6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9ECFA9C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9CA9A54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25B7EA4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927B66F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60CB1C3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1053E54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9153246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B3E7174" w14:textId="77777777" w:rsidR="00C10F79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A58C56A" w14:textId="77777777" w:rsidR="00C10F79" w:rsidRPr="00AC2E83" w:rsidRDefault="00C10F79" w:rsidP="00C10F7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3DC314B" w14:textId="77777777" w:rsidR="00C10F79" w:rsidRDefault="00C10F79" w:rsidP="00C10F79"/>
                  </w:txbxContent>
                </v:textbox>
              </v:shape>
            </w:pict>
          </mc:Fallback>
        </mc:AlternateContent>
      </w:r>
      <w:r w:rsidR="0075606E" w:rsidRPr="00796C28">
        <w:rPr>
          <w:b/>
          <w:bCs/>
        </w:rPr>
        <w:t>PROJECTS</w:t>
      </w:r>
    </w:p>
    <w:p w14:paraId="45324174" w14:textId="47273319" w:rsidR="0037699E" w:rsidRPr="00940170" w:rsidRDefault="0037699E"/>
    <w:p w14:paraId="5ED22D52" w14:textId="742F6604" w:rsidR="0037699E" w:rsidRPr="00940170" w:rsidRDefault="0024085B">
      <w:r w:rsidRPr="0094017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7D1A10" wp14:editId="1E264EAF">
                <wp:simplePos x="0" y="0"/>
                <wp:positionH relativeFrom="column">
                  <wp:posOffset>-567559</wp:posOffset>
                </wp:positionH>
                <wp:positionV relativeFrom="paragraph">
                  <wp:posOffset>5941958</wp:posOffset>
                </wp:positionV>
                <wp:extent cx="6626225" cy="3196962"/>
                <wp:effectExtent l="0" t="0" r="15875" b="16510"/>
                <wp:wrapNone/>
                <wp:docPr id="18432374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3196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E0F93" w14:textId="77777777" w:rsidR="0037699E" w:rsidRPr="00796C28" w:rsidRDefault="0037699E" w:rsidP="0037699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Cloudera to AWS Migration</w:t>
                            </w:r>
                          </w:p>
                          <w:p w14:paraId="10082B8F" w14:textId="77777777" w:rsidR="0037699E" w:rsidRPr="006A0652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>British Petroleum (Via Accenture)</w:t>
                            </w:r>
                          </w:p>
                          <w:p w14:paraId="247BC66C" w14:textId="77777777" w:rsidR="0037699E" w:rsidRPr="006A0652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 w:rsidRPr="006A0652"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E53DE4D" wp14:editId="72841CFE">
                                  <wp:extent cx="79023" cy="79023"/>
                                  <wp:effectExtent l="0" t="0" r="0" b="0"/>
                                  <wp:docPr id="358392766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0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7/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202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1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08/2022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Pr="006A0652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51592133" wp14:editId="635B9524">
                                  <wp:extent cx="73377" cy="73377"/>
                                  <wp:effectExtent l="0" t="0" r="3175" b="3175"/>
                                  <wp:docPr id="384953980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London, United Kingdom</w:t>
                            </w:r>
                          </w:p>
                          <w:p w14:paraId="3B77DCED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006332B7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</w:p>
                          <w:p w14:paraId="789D35F2" w14:textId="77777777" w:rsidR="0037699E" w:rsidRPr="002A486A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2A486A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CDL to AWS migration involves migrating the existing BI solution that was built 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A486A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Cloudera (On Premise) onto AWS Cloud using AWS Serverless Data Lake Framework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A486A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mainly using s</w:t>
                            </w:r>
                            <w:proofErr w:type="gramStart"/>
                            <w:r w:rsidRPr="002A486A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3,glue</w:t>
                            </w:r>
                            <w:proofErr w:type="gramEnd"/>
                            <w:r w:rsidRPr="002A486A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&amp; </w:t>
                            </w:r>
                            <w:proofErr w:type="spellStart"/>
                            <w:r w:rsidRPr="002A486A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PySpark</w:t>
                            </w:r>
                            <w:proofErr w:type="spellEnd"/>
                          </w:p>
                          <w:p w14:paraId="422B9035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C481CBE" w14:textId="77777777" w:rsidR="0037699E" w:rsidRPr="00036D35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Technical Stack</w:t>
                            </w:r>
                          </w:p>
                          <w:p w14:paraId="1583768C" w14:textId="77777777" w:rsidR="0037699E" w:rsidRPr="00036D35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Lake</w:t>
                            </w:r>
                            <w:r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AWS S3</w:t>
                            </w:r>
                          </w:p>
                          <w:p w14:paraId="6F67A44F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Data Ingestion</w:t>
                            </w:r>
                            <w:r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AWS Glue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Pyspark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/Python)</w:t>
                            </w:r>
                          </w:p>
                          <w:p w14:paraId="76176787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Data Mart – Redshift</w:t>
                            </w:r>
                          </w:p>
                          <w:p w14:paraId="7AEB9768" w14:textId="632D312C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Orchestration – Serverless Data Lake framework / Lambda / Step Functions</w:t>
                            </w:r>
                          </w:p>
                          <w:p w14:paraId="20E9DC76" w14:textId="039B080D" w:rsidR="00476E58" w:rsidRDefault="00476E58" w:rsidP="00476E5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CI/CD – Azure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Devops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Github</w:t>
                            </w:r>
                            <w:proofErr w:type="spellEnd"/>
                          </w:p>
                          <w:p w14:paraId="57C44DCF" w14:textId="77777777" w:rsidR="00476E58" w:rsidRDefault="00476E58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3B1C6A3E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4C2490EF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Roles and Responsibilities</w:t>
                            </w:r>
                          </w:p>
                          <w:p w14:paraId="31D8F472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Robust/Reusable Data Ingestion Frameworks on AWS Cloud.</w:t>
                            </w:r>
                          </w:p>
                          <w:p w14:paraId="6B268829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Working alongside with Solution Architects and AWS Professional services team on the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design patterns and solutions.</w:t>
                            </w:r>
                          </w:p>
                          <w:p w14:paraId="4042896D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Integrating data from various On-Premise/External data systems of BP and defining 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process for data ingestion to AWS Cloud.</w:t>
                            </w:r>
                          </w:p>
                          <w:p w14:paraId="539EF017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Conducting Proof of </w:t>
                            </w:r>
                            <w:proofErr w:type="gramStart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Concepts(</w:t>
                            </w:r>
                            <w:proofErr w:type="gramEnd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POC) before proceeding with the actual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implementation.</w:t>
                            </w:r>
                          </w:p>
                          <w:p w14:paraId="136D85DD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Working alongside Data Modelers / Architects and understanding the data models 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how to populate the Facts &amp; Dimensions.</w:t>
                            </w:r>
                          </w:p>
                          <w:p w14:paraId="6BB52B27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Mapping Specification Documents, LLD and responsible for its approval</w:t>
                            </w:r>
                          </w:p>
                          <w:p w14:paraId="20455608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before implementation.</w:t>
                            </w:r>
                          </w:p>
                          <w:p w14:paraId="1F0222BC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Translating CDL HQL code into native </w:t>
                            </w:r>
                            <w:proofErr w:type="spellStart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PySpark</w:t>
                            </w:r>
                            <w:proofErr w:type="spellEnd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or </w:t>
                            </w:r>
                            <w:proofErr w:type="spellStart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SparkSQL</w:t>
                            </w:r>
                            <w:proofErr w:type="spellEnd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for execution via AWS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Glue.</w:t>
                            </w:r>
                          </w:p>
                          <w:p w14:paraId="2FFB581F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Orchestrating ETL jobs using Step </w:t>
                            </w:r>
                            <w:proofErr w:type="spellStart"/>
                            <w:proofErr w:type="gramStart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functions,Lambda</w:t>
                            </w:r>
                            <w:proofErr w:type="spellEnd"/>
                            <w:proofErr w:type="gramEnd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&amp; DynamoDB.</w:t>
                            </w:r>
                          </w:p>
                          <w:p w14:paraId="58705E39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Implementation of Slowly Changing Dimensions &amp; Change Data Capture steps using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PySpark</w:t>
                            </w:r>
                            <w:proofErr w:type="spellEnd"/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transforms.</w:t>
                            </w:r>
                          </w:p>
                          <w:p w14:paraId="69DB9D0D" w14:textId="77777777" w:rsidR="0037699E" w:rsidRPr="00BF685C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Performance tuning of long-running SQLs and Jobs.</w:t>
                            </w:r>
                          </w:p>
                          <w:p w14:paraId="2924EE97" w14:textId="77777777" w:rsidR="0037699E" w:rsidRPr="002C7323" w:rsidRDefault="0037699E" w:rsidP="003769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BF685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Providing transition to the production support team during the production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C7323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implementation.</w:t>
                            </w:r>
                          </w:p>
                          <w:p w14:paraId="08E1DBCB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BB9B26B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DFE8B22" w14:textId="77777777" w:rsidR="0037699E" w:rsidRPr="00122145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92C9682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E96B625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6D676C4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C97286D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DF6B4AA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C7DBA25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E5AF5DB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296B949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B4F007B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0D25C28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1262C79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084CB71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17D6B59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38BD8C6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708060B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9DCCAFC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663EA1B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218EF5E" w14:textId="77777777" w:rsidR="0037699E" w:rsidRPr="00AC2E83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1A3AFA8" w14:textId="77777777" w:rsidR="0037699E" w:rsidRDefault="0037699E" w:rsidP="0037699E"/>
                          <w:p w14:paraId="6F9696F2" w14:textId="77777777" w:rsidR="0037699E" w:rsidRDefault="0037699E" w:rsidP="00376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D1A10" id="_x0000_s1035" type="#_x0000_t202" style="position:absolute;margin-left:-44.7pt;margin-top:467.85pt;width:521.75pt;height:2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" fillcolor="white [3201]" strokeweight=".5pt">
                <v:textbox>
                  <w:txbxContent>
                    <w:p w14:paraId="06DE0F93" w14:textId="77777777" w:rsidR="0037699E" w:rsidRPr="00796C28" w:rsidRDefault="0037699E" w:rsidP="0037699E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Cloudera to AWS Migration</w:t>
                      </w:r>
                    </w:p>
                    <w:p w14:paraId="10082B8F" w14:textId="77777777" w:rsidR="0037699E" w:rsidRPr="006A0652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>British Petroleum (Via Accenture)</w:t>
                      </w:r>
                    </w:p>
                    <w:p w14:paraId="247BC66C" w14:textId="77777777" w:rsidR="0037699E" w:rsidRPr="006A0652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 w:rsidRPr="006A0652">
                        <w:rPr>
                          <w:rFonts w:ascii="Helvetica" w:hAnsi="Helvetica" w:cs="Helvetica"/>
                          <w:noProof/>
                          <w:color w:val="2F2F2F"/>
                          <w:sz w:val="13"/>
                          <w:szCs w:val="13"/>
                        </w:rPr>
                        <w:drawing>
                          <wp:inline distT="0" distB="0" distL="0" distR="0" wp14:anchorId="7E53DE4D" wp14:editId="72841CFE">
                            <wp:extent cx="79023" cy="79023"/>
                            <wp:effectExtent l="0" t="0" r="0" b="0"/>
                            <wp:docPr id="358392766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0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7/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202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1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08/2022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 w:rsidRPr="006A0652"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51592133" wp14:editId="635B9524">
                            <wp:extent cx="73377" cy="73377"/>
                            <wp:effectExtent l="0" t="0" r="3175" b="3175"/>
                            <wp:docPr id="384953980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London, United Kingdom</w:t>
                      </w:r>
                    </w:p>
                    <w:p w14:paraId="3B77DCED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006332B7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</w:p>
                    <w:p w14:paraId="789D35F2" w14:textId="77777777" w:rsidR="0037699E" w:rsidRPr="002A486A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2A486A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CDL to AWS migration involves migrating the existing BI solution that was built on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 w:rsidRPr="002A486A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Cloudera (On Premise) onto AWS Cloud using AWS Serverless Data Lake Framework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 w:rsidRPr="002A486A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mainly using s</w:t>
                      </w:r>
                      <w:proofErr w:type="gramStart"/>
                      <w:r w:rsidRPr="002A486A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3,glue</w:t>
                      </w:r>
                      <w:proofErr w:type="gramEnd"/>
                      <w:r w:rsidRPr="002A486A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&amp; </w:t>
                      </w:r>
                      <w:proofErr w:type="spellStart"/>
                      <w:r w:rsidRPr="002A486A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PySpark</w:t>
                      </w:r>
                      <w:proofErr w:type="spellEnd"/>
                    </w:p>
                    <w:p w14:paraId="422B9035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C481CBE" w14:textId="77777777" w:rsidR="0037699E" w:rsidRPr="00036D35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Technical Stack</w:t>
                      </w:r>
                    </w:p>
                    <w:p w14:paraId="1583768C" w14:textId="77777777" w:rsidR="0037699E" w:rsidRPr="00036D35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Lake</w:t>
                      </w:r>
                      <w:r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AWS S3</w:t>
                      </w:r>
                    </w:p>
                    <w:p w14:paraId="6F67A44F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Data Ingestion</w:t>
                      </w:r>
                      <w:r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AWS Glue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Pyspark</w:t>
                      </w:r>
                      <w:proofErr w:type="spellEnd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/Python)</w:t>
                      </w:r>
                    </w:p>
                    <w:p w14:paraId="76176787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Data Mart – Redshift</w:t>
                      </w:r>
                    </w:p>
                    <w:p w14:paraId="7AEB9768" w14:textId="632D312C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Orchestration – Serverless Data Lake framework / Lambda / Step Functions</w:t>
                      </w:r>
                    </w:p>
                    <w:p w14:paraId="20E9DC76" w14:textId="039B080D" w:rsidR="00476E58" w:rsidRDefault="00476E58" w:rsidP="00476E5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CI/CD – Azure </w:t>
                      </w:r>
                      <w:proofErr w:type="spell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Devops</w:t>
                      </w:r>
                      <w:proofErr w:type="spellEnd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/ </w:t>
                      </w:r>
                      <w:proofErr w:type="spell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Github</w:t>
                      </w:r>
                      <w:proofErr w:type="spellEnd"/>
                    </w:p>
                    <w:p w14:paraId="57C44DCF" w14:textId="77777777" w:rsidR="00476E58" w:rsidRDefault="00476E58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3B1C6A3E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4C2490EF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Roles and Responsibilities</w:t>
                      </w:r>
                    </w:p>
                    <w:p w14:paraId="31D8F472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Robust/Reusable Data Ingestion Frameworks on AWS Cloud.</w:t>
                      </w:r>
                    </w:p>
                    <w:p w14:paraId="6B268829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Working alongside with Solution Architects and AWS Professional services team on the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design patterns and solutions.</w:t>
                      </w:r>
                    </w:p>
                    <w:p w14:paraId="4042896D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Integrating data from various On-Premise/External data systems of BP and defining a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process for data ingestion to AWS Cloud.</w:t>
                      </w:r>
                    </w:p>
                    <w:p w14:paraId="539EF017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Conducting Proof of </w:t>
                      </w:r>
                      <w:proofErr w:type="gramStart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Concepts(</w:t>
                      </w:r>
                      <w:proofErr w:type="gramEnd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POC) before proceeding with the actual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implementation.</w:t>
                      </w:r>
                    </w:p>
                    <w:p w14:paraId="136D85DD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Working alongside Data Modelers / Architects and understanding the data models on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how to populate the Facts &amp; Dimensions.</w:t>
                      </w:r>
                    </w:p>
                    <w:p w14:paraId="6BB52B27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Mapping Specification Documents, LLD and responsible for its approval</w:t>
                      </w:r>
                    </w:p>
                    <w:p w14:paraId="20455608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before implementation.</w:t>
                      </w:r>
                    </w:p>
                    <w:p w14:paraId="1F0222BC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Translating CDL HQL code into native </w:t>
                      </w:r>
                      <w:proofErr w:type="spellStart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PySpark</w:t>
                      </w:r>
                      <w:proofErr w:type="spellEnd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or </w:t>
                      </w:r>
                      <w:proofErr w:type="spellStart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SparkSQL</w:t>
                      </w:r>
                      <w:proofErr w:type="spellEnd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for execution via AWS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Glue.</w:t>
                      </w:r>
                    </w:p>
                    <w:p w14:paraId="2FFB581F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Orchestrating ETL jobs using Step </w:t>
                      </w:r>
                      <w:proofErr w:type="spellStart"/>
                      <w:proofErr w:type="gramStart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functions,Lambda</w:t>
                      </w:r>
                      <w:proofErr w:type="spellEnd"/>
                      <w:proofErr w:type="gramEnd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&amp; DynamoDB.</w:t>
                      </w:r>
                    </w:p>
                    <w:p w14:paraId="58705E39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Implementation of Slowly Changing Dimensions &amp; Change Data Capture steps using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proofErr w:type="spellStart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PySpark</w:t>
                      </w:r>
                      <w:proofErr w:type="spellEnd"/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transforms.</w:t>
                      </w:r>
                    </w:p>
                    <w:p w14:paraId="69DB9D0D" w14:textId="77777777" w:rsidR="0037699E" w:rsidRPr="00BF685C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Performance tuning of long-running SQLs and Jobs.</w:t>
                      </w:r>
                    </w:p>
                    <w:p w14:paraId="2924EE97" w14:textId="77777777" w:rsidR="0037699E" w:rsidRPr="002C7323" w:rsidRDefault="0037699E" w:rsidP="003769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BF685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Providing transition to the production support team during the production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2C7323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implementation.</w:t>
                      </w:r>
                    </w:p>
                    <w:p w14:paraId="08E1DBCB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BB9B26B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DFE8B22" w14:textId="77777777" w:rsidR="0037699E" w:rsidRPr="00122145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92C9682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E96B625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6D676C4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C97286D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DF6B4AA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C7DBA25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E5AF5DB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296B949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B4F007B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0D25C28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1262C79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084CB71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17D6B59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38BD8C6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708060B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9DCCAFC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663EA1B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218EF5E" w14:textId="77777777" w:rsidR="0037699E" w:rsidRPr="00AC2E83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1A3AFA8" w14:textId="77777777" w:rsidR="0037699E" w:rsidRDefault="0037699E" w:rsidP="0037699E"/>
                    <w:p w14:paraId="6F9696F2" w14:textId="77777777" w:rsidR="0037699E" w:rsidRDefault="0037699E" w:rsidP="0037699E"/>
                  </w:txbxContent>
                </v:textbox>
              </v:shape>
            </w:pict>
          </mc:Fallback>
        </mc:AlternateContent>
      </w:r>
      <w:r w:rsidR="003B399A" w:rsidRPr="0094017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9FC74B" wp14:editId="66CA69BB">
                <wp:simplePos x="0" y="0"/>
                <wp:positionH relativeFrom="column">
                  <wp:posOffset>-567559</wp:posOffset>
                </wp:positionH>
                <wp:positionV relativeFrom="paragraph">
                  <wp:posOffset>3306074</wp:posOffset>
                </wp:positionV>
                <wp:extent cx="6626225" cy="2635994"/>
                <wp:effectExtent l="0" t="0" r="15875" b="18415"/>
                <wp:wrapNone/>
                <wp:docPr id="17586610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2635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B096D" w14:textId="77777777" w:rsidR="0037699E" w:rsidRPr="00796C28" w:rsidRDefault="0037699E" w:rsidP="0037699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96C28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Snowflake Migration</w:t>
                            </w:r>
                          </w:p>
                          <w:p w14:paraId="28C59794" w14:textId="77777777" w:rsidR="0037699E" w:rsidRPr="006A0652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>Sainsbury’s</w:t>
                            </w:r>
                          </w:p>
                          <w:p w14:paraId="3F54E1B5" w14:textId="77777777" w:rsidR="0037699E" w:rsidRPr="006A0652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 w:rsidRPr="006A0652"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5A8776F6" wp14:editId="19EB93A3">
                                  <wp:extent cx="79023" cy="79023"/>
                                  <wp:effectExtent l="0" t="0" r="0" b="0"/>
                                  <wp:docPr id="1246477414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0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8/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202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2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02/2023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Pr="006A0652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7D8B86A3" wp14:editId="6CB924C8">
                                  <wp:extent cx="73377" cy="73377"/>
                                  <wp:effectExtent l="0" t="0" r="3175" b="3175"/>
                                  <wp:docPr id="1208732631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London, United Kingdom</w:t>
                            </w:r>
                          </w:p>
                          <w:p w14:paraId="3663A789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281EF0E3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</w:p>
                          <w:p w14:paraId="460BFE32" w14:textId="77777777" w:rsidR="0037699E" w:rsidRPr="00FE74B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 w:rsidRPr="00FE74BE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Glue to Snowflake migration involves migrating the existing ETL jobs written In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Pr="00FE74BE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PySpark</w:t>
                            </w:r>
                            <w:proofErr w:type="spellEnd"/>
                            <w:r w:rsidRPr="00FE74BE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/spark SQL into snowflake stored procedures and orchestrating them using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FE74BE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Apache Airflow using AWS managed airflow </w:t>
                            </w:r>
                            <w:proofErr w:type="gramStart"/>
                            <w:r w:rsidRPr="00FE74BE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service(</w:t>
                            </w:r>
                            <w:proofErr w:type="gramEnd"/>
                            <w:r w:rsidRPr="00FE74BE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MWAA).</w:t>
                            </w:r>
                          </w:p>
                          <w:p w14:paraId="552393D0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0EA6F9F" w14:textId="77777777" w:rsidR="0037699E" w:rsidRPr="00036D35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Technical Stack</w:t>
                            </w:r>
                          </w:p>
                          <w:p w14:paraId="4CC91787" w14:textId="77777777" w:rsidR="0037699E" w:rsidRPr="00036D35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Lake</w:t>
                            </w:r>
                            <w:r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AWS S3</w:t>
                            </w:r>
                          </w:p>
                          <w:p w14:paraId="59987E0B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Data Ingestion</w:t>
                            </w:r>
                            <w:r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AWS Glue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Pyspark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/Python)</w:t>
                            </w:r>
                          </w:p>
                          <w:p w14:paraId="4A284A55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Data Mart – Snowflake</w:t>
                            </w:r>
                          </w:p>
                          <w:p w14:paraId="06B86CA9" w14:textId="138F5382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Orchestration – AWS managed Apache Airflow</w:t>
                            </w:r>
                          </w:p>
                          <w:p w14:paraId="579533E1" w14:textId="6944F858" w:rsidR="005B5E2D" w:rsidRDefault="005B5E2D" w:rsidP="005B5E2D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CI/CD –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Cloudformation,Terraform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,Code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Deploy</w:t>
                            </w:r>
                            <w:r w:rsidR="00476E58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,</w:t>
                            </w:r>
                            <w:r w:rsidR="00476E58" w:rsidRPr="00476E58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 w:rsidR="00476E58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Github</w:t>
                            </w:r>
                            <w:proofErr w:type="spellEnd"/>
                          </w:p>
                          <w:p w14:paraId="6C2D3156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1CCA94F3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Roles and Responsibilities</w:t>
                            </w:r>
                          </w:p>
                          <w:p w14:paraId="22C0E68D" w14:textId="24832AE1" w:rsidR="003B399A" w:rsidRDefault="0024085B" w:rsidP="003B39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4085B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Migrated legacy AWS Glue ETL pipelines to Snowflake stored procedures, improving performance, maintainability, and reducing AWS Glue costs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0FA0917C" w14:textId="1B0DA084" w:rsidR="0024085B" w:rsidRPr="0024085B" w:rsidRDefault="0024085B" w:rsidP="002408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4085B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Designed and implemented a data lake architecture on AWS S3, structured by raw/stage/curated zones, with Snowflake external stages and file formats for seamless access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1DFA0197" w14:textId="74D3AB16" w:rsidR="0024085B" w:rsidRPr="0024085B" w:rsidRDefault="0024085B" w:rsidP="002408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4085B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Orchestrated end-to-end data workflows using Apache Airflow DAGs, integrating Snowflake stored procedures and S3 file operations with dynamic, parameterized pipelines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1B1BB288" w14:textId="7757619A" w:rsidR="0024085B" w:rsidRPr="0024085B" w:rsidRDefault="0024085B" w:rsidP="002408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4085B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Built robust monitoring and alerting with Airflow task SLAs, email/Slack notifications, Snowflake TASK_HISTORY monitoring, and AWS CloudWatch dashboards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109CD97C" w14:textId="6E483F76" w:rsidR="0024085B" w:rsidRPr="0024085B" w:rsidRDefault="0024085B" w:rsidP="002408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4085B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Optimized Snowflake workloads using result caching, clustering keys, and warehouse sizing for cost-effective, high-performance transformations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38AA97DE" w14:textId="70F89375" w:rsidR="0024085B" w:rsidRDefault="0024085B" w:rsidP="002408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4085B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Collaborated cross-functionally with analysts and engineers, documenting architecture and delivering knowledge transfer on Snowflake development and Airflow operations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5F1107BB" w14:textId="3636A80C" w:rsidR="0024085B" w:rsidRPr="00721AF9" w:rsidRDefault="0024085B" w:rsidP="002408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4085B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Engineered a compliant ETL data masking framework using Snowflake External UDFs + AWS Lambda, integrating with Secrets Manager to securely and dynamically mask sensitive fields durin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g </w:t>
                            </w:r>
                            <w:r w:rsidRPr="0024085B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data loads, enabling secure analytics and regulatory compliance</w:t>
                            </w:r>
                          </w:p>
                          <w:p w14:paraId="46D87C51" w14:textId="77777777" w:rsidR="0037699E" w:rsidRPr="00036D35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7A2609DC" w14:textId="77777777" w:rsidR="0037699E" w:rsidRPr="006A0652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</w:p>
                          <w:p w14:paraId="20554658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2785665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D970B8D" w14:textId="77777777" w:rsidR="0037699E" w:rsidRPr="00122145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6A2F62C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4CAA737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D7DA96B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8D94FCE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3D754D3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6DDE4F6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9A5A80E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32CF023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E053A65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99DF9B2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C812D08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2A9600D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6D6ABE2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48D0326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0BEA0FF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C332875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1A3F7D5" w14:textId="77777777" w:rsidR="0037699E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A676C5C" w14:textId="77777777" w:rsidR="0037699E" w:rsidRPr="00AC2E83" w:rsidRDefault="0037699E" w:rsidP="0037699E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CB4F849" w14:textId="77777777" w:rsidR="0037699E" w:rsidRDefault="0037699E" w:rsidP="0037699E"/>
                          <w:p w14:paraId="55A5F3D1" w14:textId="77777777" w:rsidR="0037699E" w:rsidRDefault="0037699E" w:rsidP="003769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C74B" id="_x0000_s1036" type="#_x0000_t202" style="position:absolute;margin-left:-44.7pt;margin-top:260.3pt;width:521.75pt;height:20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" fillcolor="white [3201]" strokeweight=".5pt">
                <v:textbox>
                  <w:txbxContent>
                    <w:p w14:paraId="7A9B096D" w14:textId="77777777" w:rsidR="0037699E" w:rsidRPr="00796C28" w:rsidRDefault="0037699E" w:rsidP="0037699E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96C28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Snowflake Migration</w:t>
                      </w:r>
                    </w:p>
                    <w:p w14:paraId="28C59794" w14:textId="77777777" w:rsidR="0037699E" w:rsidRPr="006A0652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>Sainsbury’s</w:t>
                      </w:r>
                    </w:p>
                    <w:p w14:paraId="3F54E1B5" w14:textId="77777777" w:rsidR="0037699E" w:rsidRPr="006A0652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 w:rsidRPr="006A0652">
                        <w:rPr>
                          <w:rFonts w:ascii="Helvetica" w:hAnsi="Helvetica" w:cs="Helvetica"/>
                          <w:noProof/>
                          <w:color w:val="2F2F2F"/>
                          <w:sz w:val="13"/>
                          <w:szCs w:val="13"/>
                        </w:rPr>
                        <w:drawing>
                          <wp:inline distT="0" distB="0" distL="0" distR="0" wp14:anchorId="5A8776F6" wp14:editId="19EB93A3">
                            <wp:extent cx="79023" cy="79023"/>
                            <wp:effectExtent l="0" t="0" r="0" b="0"/>
                            <wp:docPr id="1246477414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0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8/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202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2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02/2023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 w:rsidRPr="006A0652"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7D8B86A3" wp14:editId="6CB924C8">
                            <wp:extent cx="73377" cy="73377"/>
                            <wp:effectExtent l="0" t="0" r="3175" b="3175"/>
                            <wp:docPr id="1208732631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London, United Kingdom</w:t>
                      </w:r>
                    </w:p>
                    <w:p w14:paraId="3663A789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281EF0E3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</w:p>
                    <w:p w14:paraId="460BFE32" w14:textId="77777777" w:rsidR="0037699E" w:rsidRPr="00FE74B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 w:rsidRPr="00FE74BE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Glue to Snowflake migration involves migrating the existing ETL jobs written In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Pr="00FE74BE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PySpark</w:t>
                      </w:r>
                      <w:proofErr w:type="spellEnd"/>
                      <w:r w:rsidRPr="00FE74BE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/spark SQL into snowflake stored procedures and orchestrating them using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 w:rsidRPr="00FE74BE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Apache Airflow using AWS managed airflow </w:t>
                      </w:r>
                      <w:proofErr w:type="gramStart"/>
                      <w:r w:rsidRPr="00FE74BE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service(</w:t>
                      </w:r>
                      <w:proofErr w:type="gramEnd"/>
                      <w:r w:rsidRPr="00FE74BE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MWAA).</w:t>
                      </w:r>
                    </w:p>
                    <w:p w14:paraId="552393D0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0EA6F9F" w14:textId="77777777" w:rsidR="0037699E" w:rsidRPr="00036D35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Technical Stack</w:t>
                      </w:r>
                    </w:p>
                    <w:p w14:paraId="4CC91787" w14:textId="77777777" w:rsidR="0037699E" w:rsidRPr="00036D35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Lake</w:t>
                      </w:r>
                      <w:r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AWS S3</w:t>
                      </w:r>
                    </w:p>
                    <w:p w14:paraId="59987E0B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Data Ingestion</w:t>
                      </w:r>
                      <w:r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AWS Glue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Pyspark</w:t>
                      </w:r>
                      <w:proofErr w:type="spellEnd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/Python)</w:t>
                      </w:r>
                    </w:p>
                    <w:p w14:paraId="4A284A55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Data Mart – Snowflake</w:t>
                      </w:r>
                    </w:p>
                    <w:p w14:paraId="06B86CA9" w14:textId="138F5382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Orchestration – AWS managed Apache Airflow</w:t>
                      </w:r>
                    </w:p>
                    <w:p w14:paraId="579533E1" w14:textId="6944F858" w:rsidR="005B5E2D" w:rsidRDefault="005B5E2D" w:rsidP="005B5E2D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CI/CD –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Cloudformation,Terraform</w:t>
                      </w:r>
                      <w:proofErr w:type="gramEnd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,Code</w:t>
                      </w:r>
                      <w:proofErr w:type="spellEnd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Deploy</w:t>
                      </w:r>
                      <w:r w:rsidR="00476E58">
                        <w:rPr>
                          <w:color w:val="000000" w:themeColor="text1"/>
                          <w:sz w:val="13"/>
                          <w:szCs w:val="13"/>
                        </w:rPr>
                        <w:t>,</w:t>
                      </w:r>
                      <w:r w:rsidR="00476E58" w:rsidRPr="00476E58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proofErr w:type="spellStart"/>
                      <w:r w:rsidR="00476E58">
                        <w:rPr>
                          <w:color w:val="000000" w:themeColor="text1"/>
                          <w:sz w:val="13"/>
                          <w:szCs w:val="13"/>
                        </w:rPr>
                        <w:t>Github</w:t>
                      </w:r>
                      <w:proofErr w:type="spellEnd"/>
                    </w:p>
                    <w:p w14:paraId="6C2D3156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1CCA94F3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Roles and Responsibilities</w:t>
                      </w:r>
                    </w:p>
                    <w:p w14:paraId="22C0E68D" w14:textId="24832AE1" w:rsidR="003B399A" w:rsidRDefault="0024085B" w:rsidP="003B39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4085B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Migrated legacy AWS Glue ETL pipelines to Snowflake stored procedures, improving performance, maintainability, and reducing AWS Glue costs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0FA0917C" w14:textId="1B0DA084" w:rsidR="0024085B" w:rsidRPr="0024085B" w:rsidRDefault="0024085B" w:rsidP="002408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4085B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Designed and implemented a data lake architecture on AWS S3, structured by raw/stage/curated zones, with Snowflake external stages and file formats for seamless access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1DFA0197" w14:textId="74D3AB16" w:rsidR="0024085B" w:rsidRPr="0024085B" w:rsidRDefault="0024085B" w:rsidP="002408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4085B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Orchestrated end-to-end data workflows using Apache Airflow DAGs, integrating Snowflake stored procedures and S3 file operations with dynamic, parameterized pipelines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1B1BB288" w14:textId="7757619A" w:rsidR="0024085B" w:rsidRPr="0024085B" w:rsidRDefault="0024085B" w:rsidP="002408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4085B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Built robust monitoring and alerting with Airflow task SLAs, email/Slack notifications, Snowflake TASK_HISTORY monitoring, and AWS CloudWatch dashboards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109CD97C" w14:textId="6E483F76" w:rsidR="0024085B" w:rsidRPr="0024085B" w:rsidRDefault="0024085B" w:rsidP="002408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4085B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Optimized Snowflake workloads using result caching, clustering keys, and warehouse sizing for cost-effective, high-performance transformations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38AA97DE" w14:textId="70F89375" w:rsidR="0024085B" w:rsidRDefault="0024085B" w:rsidP="002408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4085B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Collaborated cross-functionally with analysts and engineers, documenting architecture and delivering knowledge transfer on Snowflake development and Airflow operations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5F1107BB" w14:textId="3636A80C" w:rsidR="0024085B" w:rsidRPr="00721AF9" w:rsidRDefault="0024085B" w:rsidP="002408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4085B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Engineered a compliant ETL data masking framework using Snowflake External UDFs + AWS Lambda, integrating with Secrets Manager to securely and dynamically mask sensitive fields durin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g </w:t>
                      </w:r>
                      <w:r w:rsidRPr="0024085B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data loads, enabling secure analytics and regulatory compliance</w:t>
                      </w:r>
                    </w:p>
                    <w:p w14:paraId="46D87C51" w14:textId="77777777" w:rsidR="0037699E" w:rsidRPr="00036D35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7A2609DC" w14:textId="77777777" w:rsidR="0037699E" w:rsidRPr="006A0652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</w:p>
                    <w:p w14:paraId="20554658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2785665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D970B8D" w14:textId="77777777" w:rsidR="0037699E" w:rsidRPr="00122145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6A2F62C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4CAA737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D7DA96B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8D94FCE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3D754D3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6DDE4F6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9A5A80E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32CF023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E053A65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99DF9B2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C812D08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2A9600D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6D6ABE2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48D0326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0BEA0FF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C332875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1A3F7D5" w14:textId="77777777" w:rsidR="0037699E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A676C5C" w14:textId="77777777" w:rsidR="0037699E" w:rsidRPr="00AC2E83" w:rsidRDefault="0037699E" w:rsidP="0037699E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CB4F849" w14:textId="77777777" w:rsidR="0037699E" w:rsidRDefault="0037699E" w:rsidP="0037699E"/>
                    <w:p w14:paraId="55A5F3D1" w14:textId="77777777" w:rsidR="0037699E" w:rsidRDefault="0037699E" w:rsidP="0037699E"/>
                  </w:txbxContent>
                </v:textbox>
              </v:shape>
            </w:pict>
          </mc:Fallback>
        </mc:AlternateContent>
      </w:r>
      <w:r w:rsidR="0037699E" w:rsidRPr="00940170">
        <w:br w:type="page"/>
      </w:r>
    </w:p>
    <w:p w14:paraId="015B7ACB" w14:textId="51A62C8E" w:rsidR="00B17677" w:rsidRPr="00940170" w:rsidRDefault="00626519">
      <w:r w:rsidRPr="0094017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08146E" wp14:editId="4B8CC67E">
                <wp:simplePos x="0" y="0"/>
                <wp:positionH relativeFrom="column">
                  <wp:posOffset>-607162</wp:posOffset>
                </wp:positionH>
                <wp:positionV relativeFrom="paragraph">
                  <wp:posOffset>5683910</wp:posOffset>
                </wp:positionV>
                <wp:extent cx="6664466" cy="2589581"/>
                <wp:effectExtent l="0" t="0" r="1587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466" cy="2589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9A545" w14:textId="2A6B9404" w:rsidR="00626519" w:rsidRPr="00796C28" w:rsidRDefault="00626519" w:rsidP="0062651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USAA E3 Framework –Informatica / IBM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Datastage</w:t>
                            </w:r>
                            <w:proofErr w:type="spellEnd"/>
                          </w:p>
                          <w:p w14:paraId="10C637CA" w14:textId="43954280" w:rsidR="00626519" w:rsidRPr="006A0652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>United Services Automobile Association (Via TCS)</w:t>
                            </w:r>
                          </w:p>
                          <w:p w14:paraId="1F56ED44" w14:textId="34203591" w:rsidR="00626519" w:rsidRPr="006A0652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 w:rsidRPr="006A0652"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590FADB9" wp14:editId="49887F87">
                                  <wp:extent cx="79023" cy="79023"/>
                                  <wp:effectExtent l="0" t="0" r="0" b="0"/>
                                  <wp:docPr id="5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2016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2018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Pr="006A0652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14913869" wp14:editId="222DC9DF">
                                  <wp:extent cx="73377" cy="73377"/>
                                  <wp:effectExtent l="0" t="0" r="3175" b="3175"/>
                                  <wp:docPr id="6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Chennai ,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India</w:t>
                            </w:r>
                          </w:p>
                          <w:p w14:paraId="64D91BF9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78130A3A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</w:p>
                          <w:p w14:paraId="1C9F64F1" w14:textId="63C710A1" w:rsidR="001466E3" w:rsidRPr="005D256B" w:rsidRDefault="001466E3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1466E3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This project focused on the design and development of a standardized ETL framework to streamline and modernize the data integration process by migrating existing legacy ETL jobs. The legacy jobs lacked a unified structure or framework, resulting in frequent production issues, inconsistent error handling, and challenges in debugging and maintenance.</w:t>
                            </w:r>
                          </w:p>
                          <w:p w14:paraId="74A4E0D5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</w:p>
                          <w:p w14:paraId="139D8B4A" w14:textId="34271A06" w:rsidR="00626519" w:rsidRPr="001466E3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Technical Stack</w:t>
                            </w:r>
                          </w:p>
                          <w:p w14:paraId="2DEAF897" w14:textId="77777777" w:rsidR="001466E3" w:rsidRPr="001466E3" w:rsidRDefault="001466E3" w:rsidP="001466E3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1466E3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Tools/Services – </w:t>
                            </w:r>
                            <w:proofErr w:type="spellStart"/>
                            <w:proofErr w:type="gramStart"/>
                            <w:r w:rsidRPr="001466E3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Python,Unix</w:t>
                            </w:r>
                            <w:proofErr w:type="gramEnd"/>
                            <w:r w:rsidRPr="001466E3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,Datastage,Informatica</w:t>
                            </w:r>
                            <w:proofErr w:type="spellEnd"/>
                            <w:r w:rsidRPr="001466E3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&amp; Control M</w:t>
                            </w:r>
                          </w:p>
                          <w:p w14:paraId="664E8A78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6E230F68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Roles and Responsibilities</w:t>
                            </w:r>
                          </w:p>
                          <w:p w14:paraId="5213059C" w14:textId="5AE2251F" w:rsidR="00626519" w:rsidRPr="002E6CFE" w:rsidRDefault="00626519" w:rsidP="006265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Robust/Reusable Data Ingestion Frameworks on AWS Cloud.</w:t>
                            </w:r>
                          </w:p>
                          <w:p w14:paraId="3ECB2330" w14:textId="77777777" w:rsidR="00626519" w:rsidRPr="00470159" w:rsidRDefault="0062651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Collaborated with business users and reporting analysts to gather data requirements and business logic for populating target tables within a dimensional data warehouse.</w:t>
                            </w:r>
                          </w:p>
                          <w:p w14:paraId="6F929554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Analyzed the existing ETL framework to assess complexity and provided migration estimates for reengineering efforts.</w:t>
                            </w:r>
                          </w:p>
                          <w:p w14:paraId="6577B039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Prepared comprehensive ETL documentation, including high-level design, source-to-target mappings, and technical specifications.</w:t>
                            </w:r>
                          </w:p>
                          <w:p w14:paraId="3BB06C86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Performed data profiling on various source systems to assess data accuracy, completeness, and validity prior to transformation.</w:t>
                            </w:r>
                          </w:p>
                          <w:p w14:paraId="7A402725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Wrote advanced SQL queries to analyze datasets and create data extraction logic from diverse source systems.</w:t>
                            </w:r>
                          </w:p>
                          <w:p w14:paraId="0A2AA7D0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Developed UNIX shell scripts for job scheduling and automation of ETL workflows.</w:t>
                            </w:r>
                          </w:p>
                          <w:p w14:paraId="2174834C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Translated high-level design specifications into efficient ETL code following standardized mapping and coding practices.</w:t>
                            </w:r>
                          </w:p>
                          <w:p w14:paraId="0DDDBEF3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Led migration-related documentation and facilitated movement of code and configuration from Development to Test and Production environments.</w:t>
                            </w:r>
                          </w:p>
                          <w:p w14:paraId="0EF31692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Tuned performance of long-running SQL queries and ETL jobs to enhance processing speed and resource utilization.</w:t>
                            </w:r>
                          </w:p>
                          <w:p w14:paraId="1EB58B8D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Facilitated smooth knowledge transition to the production support team during deployment and go-live phases.</w:t>
                            </w:r>
                          </w:p>
                          <w:p w14:paraId="35B74FA7" w14:textId="77777777" w:rsidR="00470159" w:rsidRPr="00470159" w:rsidRDefault="00470159" w:rsidP="004701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470159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Provided warranty support for newly migrated ETL jobs, addressing production issues and ensuring operational stability.</w:t>
                            </w:r>
                          </w:p>
                          <w:p w14:paraId="26EC89A0" w14:textId="77777777" w:rsidR="00626519" w:rsidRPr="002E6CFE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5B688AE0" w14:textId="77777777" w:rsidR="00626519" w:rsidRPr="00122145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4A4A5B7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B763E5D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2434A4F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A8667FB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14FD343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E688B53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BB5F521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E899DC5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07683E7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DAF1FFE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26B1C68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22D800B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6962408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8F0FEF4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071AB62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3C8B927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673CBE2" w14:textId="77777777" w:rsidR="00626519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3617836" w14:textId="77777777" w:rsidR="00626519" w:rsidRPr="00AC2E83" w:rsidRDefault="00626519" w:rsidP="00626519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D4DAB07" w14:textId="77777777" w:rsidR="00626519" w:rsidRDefault="00626519" w:rsidP="00626519"/>
                          <w:p w14:paraId="17A6E53E" w14:textId="77777777" w:rsidR="00626519" w:rsidRDefault="00626519" w:rsidP="006265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8146E" id="Text Box 4" o:spid="_x0000_s1037" type="#_x0000_t202" style="position:absolute;margin-left:-47.8pt;margin-top:447.55pt;width:524.75pt;height:203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" fillcolor="white [3201]" strokeweight=".5pt">
                <v:textbox>
                  <w:txbxContent>
                    <w:p w14:paraId="7779A545" w14:textId="2A6B9404" w:rsidR="00626519" w:rsidRPr="00796C28" w:rsidRDefault="00626519" w:rsidP="00626519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USAA E3 Framework –Informatica / IBM 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Datastage</w:t>
                      </w:r>
                      <w:proofErr w:type="spellEnd"/>
                    </w:p>
                    <w:p w14:paraId="10C637CA" w14:textId="43954280" w:rsidR="00626519" w:rsidRPr="006A0652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>United Services Automobile Association (Via TCS)</w:t>
                      </w:r>
                    </w:p>
                    <w:p w14:paraId="1F56ED44" w14:textId="34203591" w:rsidR="00626519" w:rsidRPr="006A0652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 w:rsidRPr="006A0652">
                        <w:rPr>
                          <w:rFonts w:ascii="Helvetica" w:hAnsi="Helvetica" w:cs="Helvetica"/>
                          <w:noProof/>
                          <w:color w:val="2F2F2F"/>
                          <w:sz w:val="13"/>
                          <w:szCs w:val="13"/>
                        </w:rPr>
                        <w:drawing>
                          <wp:inline distT="0" distB="0" distL="0" distR="0" wp14:anchorId="590FADB9" wp14:editId="49887F87">
                            <wp:extent cx="79023" cy="79023"/>
                            <wp:effectExtent l="0" t="0" r="0" b="0"/>
                            <wp:docPr id="5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2016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2018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 w:rsidRPr="006A0652"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14913869" wp14:editId="222DC9DF">
                            <wp:extent cx="73377" cy="73377"/>
                            <wp:effectExtent l="0" t="0" r="3175" b="3175"/>
                            <wp:docPr id="6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Chennai ,</w:t>
                      </w:r>
                      <w:proofErr w:type="gramEnd"/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India</w:t>
                      </w:r>
                    </w:p>
                    <w:p w14:paraId="64D91BF9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78130A3A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</w:p>
                    <w:p w14:paraId="1C9F64F1" w14:textId="63C710A1" w:rsidR="001466E3" w:rsidRPr="005D256B" w:rsidRDefault="001466E3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1466E3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This project focused on the design and development of a standardized ETL framework to streamline and modernize the data integration process by migrating existing legacy ETL jobs. The legacy jobs lacked a unified structure or framework, resulting in frequent production issues, inconsistent error handling, and challenges in debugging and maintenance.</w:t>
                      </w:r>
                    </w:p>
                    <w:p w14:paraId="74A4E0D5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</w:p>
                    <w:p w14:paraId="139D8B4A" w14:textId="34271A06" w:rsidR="00626519" w:rsidRPr="001466E3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Technical Stack</w:t>
                      </w:r>
                    </w:p>
                    <w:p w14:paraId="2DEAF897" w14:textId="77777777" w:rsidR="001466E3" w:rsidRPr="001466E3" w:rsidRDefault="001466E3" w:rsidP="001466E3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 w:rsidRPr="001466E3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Tools/Services – </w:t>
                      </w:r>
                      <w:proofErr w:type="spellStart"/>
                      <w:proofErr w:type="gramStart"/>
                      <w:r w:rsidRPr="001466E3">
                        <w:rPr>
                          <w:color w:val="000000" w:themeColor="text1"/>
                          <w:sz w:val="13"/>
                          <w:szCs w:val="13"/>
                        </w:rPr>
                        <w:t>Python,Unix</w:t>
                      </w:r>
                      <w:proofErr w:type="gramEnd"/>
                      <w:r w:rsidRPr="001466E3">
                        <w:rPr>
                          <w:color w:val="000000" w:themeColor="text1"/>
                          <w:sz w:val="13"/>
                          <w:szCs w:val="13"/>
                        </w:rPr>
                        <w:t>,Datastage,Informatica</w:t>
                      </w:r>
                      <w:proofErr w:type="spellEnd"/>
                      <w:r w:rsidRPr="001466E3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&amp; Control M</w:t>
                      </w:r>
                    </w:p>
                    <w:p w14:paraId="664E8A78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6E230F68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Roles and Responsibilities</w:t>
                      </w:r>
                    </w:p>
                    <w:p w14:paraId="5213059C" w14:textId="5AE2251F" w:rsidR="00626519" w:rsidRPr="002E6CFE" w:rsidRDefault="00626519" w:rsidP="006265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Robust/Reusable Data Ingestion Frameworks on AWS Cloud.</w:t>
                      </w:r>
                    </w:p>
                    <w:p w14:paraId="3ECB2330" w14:textId="77777777" w:rsidR="00626519" w:rsidRPr="00470159" w:rsidRDefault="0062651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Collaborated with business users and reporting analysts to gather data requirements and business logic for populating target tables within a dimensional data warehouse.</w:t>
                      </w:r>
                    </w:p>
                    <w:p w14:paraId="6F929554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Analyzed the existing ETL framework to assess complexity and provided migration estimates for reengineering efforts.</w:t>
                      </w:r>
                    </w:p>
                    <w:p w14:paraId="6577B039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Prepared comprehensive ETL documentation, including high-level design, source-to-target mappings, and technical specifications.</w:t>
                      </w:r>
                    </w:p>
                    <w:p w14:paraId="3BB06C86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Performed data profiling on various source systems to assess data accuracy, completeness, and validity prior to transformation.</w:t>
                      </w:r>
                    </w:p>
                    <w:p w14:paraId="7A402725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Wrote advanced SQL queries to analyze datasets and create data extraction logic from diverse source systems.</w:t>
                      </w:r>
                    </w:p>
                    <w:p w14:paraId="0A2AA7D0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Developed UNIX shell scripts for job scheduling and automation of ETL workflows.</w:t>
                      </w:r>
                    </w:p>
                    <w:p w14:paraId="2174834C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Translated high-level design specifications into efficient ETL code following standardized mapping and coding practices.</w:t>
                      </w:r>
                    </w:p>
                    <w:p w14:paraId="0DDDBEF3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Led migration-related documentation and facilitated movement of code and configuration from Development to Test and Production environments.</w:t>
                      </w:r>
                    </w:p>
                    <w:p w14:paraId="0EF31692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Tuned performance of long-running SQL queries and ETL jobs to enhance processing speed and resource utilization.</w:t>
                      </w:r>
                    </w:p>
                    <w:p w14:paraId="1EB58B8D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Facilitated smooth knowledge transition to the production support team during deployment and go-live phases.</w:t>
                      </w:r>
                    </w:p>
                    <w:p w14:paraId="35B74FA7" w14:textId="77777777" w:rsidR="00470159" w:rsidRPr="00470159" w:rsidRDefault="00470159" w:rsidP="004701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470159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Provided warranty support for newly migrated ETL jobs, addressing production issues and ensuring operational stability.</w:t>
                      </w:r>
                    </w:p>
                    <w:p w14:paraId="26EC89A0" w14:textId="77777777" w:rsidR="00626519" w:rsidRPr="002E6CFE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5B688AE0" w14:textId="77777777" w:rsidR="00626519" w:rsidRPr="00122145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4A4A5B7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B763E5D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2434A4F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A8667FB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14FD343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E688B53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BB5F521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E899DC5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07683E7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DAF1FFE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26B1C68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22D800B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6962408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8F0FEF4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071AB62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3C8B927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673CBE2" w14:textId="77777777" w:rsidR="00626519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3617836" w14:textId="77777777" w:rsidR="00626519" w:rsidRPr="00AC2E83" w:rsidRDefault="00626519" w:rsidP="00626519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D4DAB07" w14:textId="77777777" w:rsidR="00626519" w:rsidRDefault="00626519" w:rsidP="00626519"/>
                    <w:p w14:paraId="17A6E53E" w14:textId="77777777" w:rsidR="00626519" w:rsidRDefault="00626519" w:rsidP="00626519"/>
                  </w:txbxContent>
                </v:textbox>
              </v:shape>
            </w:pict>
          </mc:Fallback>
        </mc:AlternateContent>
      </w:r>
      <w:r w:rsidR="00EB5F84" w:rsidRPr="0094017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5DC6EE" wp14:editId="1DC0A2B9">
                <wp:simplePos x="0" y="0"/>
                <wp:positionH relativeFrom="column">
                  <wp:posOffset>-614477</wp:posOffset>
                </wp:positionH>
                <wp:positionV relativeFrom="paragraph">
                  <wp:posOffset>2735885</wp:posOffset>
                </wp:positionV>
                <wp:extent cx="6664466" cy="2940710"/>
                <wp:effectExtent l="0" t="0" r="1587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466" cy="294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2901F" w14:textId="3AB6BE29" w:rsidR="00EB5F84" w:rsidRPr="00796C28" w:rsidRDefault="00A77B6D" w:rsidP="00EB5F8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EVO Transformation</w:t>
                            </w:r>
                            <w:r w:rsidR="00EB5F8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="00EB5F8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AWS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/Informatica</w:t>
                            </w:r>
                          </w:p>
                          <w:p w14:paraId="587FE487" w14:textId="77777777" w:rsidR="00EB5F84" w:rsidRPr="006A0652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>Direct Line Group (Via Cognizant)</w:t>
                            </w:r>
                          </w:p>
                          <w:p w14:paraId="3D6F0521" w14:textId="73D31349" w:rsidR="00EB5F84" w:rsidRPr="006A0652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 w:rsidRPr="006A0652"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146FCCE3" wp14:editId="2013CA47">
                                  <wp:extent cx="79023" cy="79023"/>
                                  <wp:effectExtent l="0" t="0" r="0" b="0"/>
                                  <wp:docPr id="2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A77B6D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2018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="00A77B6D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2019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Pr="006A0652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3243C6E8" wp14:editId="6D328633">
                                  <wp:extent cx="73377" cy="73377"/>
                                  <wp:effectExtent l="0" t="0" r="3175" b="3175"/>
                                  <wp:docPr id="3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Chennai ,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India</w:t>
                            </w:r>
                          </w:p>
                          <w:p w14:paraId="6724A704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0428311A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</w:p>
                          <w:p w14:paraId="51165FD5" w14:textId="756D6675" w:rsidR="005D256B" w:rsidRPr="005D256B" w:rsidRDefault="005D256B" w:rsidP="005D256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5D256B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This project focused on integrating data from various source systems into a SQL Server database using Informatica PowerCenter. It involved designing and building a data warehouse following dimensional modeling principles, implemented on SQL Server to support business intelligence and reporting requirements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2AA3D58C" w14:textId="77777777" w:rsidR="005D256B" w:rsidRDefault="005D256B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</w:p>
                          <w:p w14:paraId="67B08751" w14:textId="7C0D708D" w:rsidR="00EB5F84" w:rsidRPr="00036D35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Technical Stack</w:t>
                            </w:r>
                          </w:p>
                          <w:p w14:paraId="7A440DF5" w14:textId="104EAD6A" w:rsidR="00EB5F84" w:rsidRPr="00036D35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 w:rsidR="005D256B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Mart</w:t>
                            </w:r>
                            <w:r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="005D256B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SQL Server</w:t>
                            </w:r>
                          </w:p>
                          <w:p w14:paraId="7625235E" w14:textId="77777777" w:rsidR="005D256B" w:rsidRDefault="005D256B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ETL Tool</w:t>
                            </w:r>
                            <w:r w:rsidR="00EB5F84"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Informatica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Powercenter</w:t>
                            </w:r>
                            <w:proofErr w:type="spellEnd"/>
                          </w:p>
                          <w:p w14:paraId="5AB01414" w14:textId="21AFF3B5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CI/CD- Jenkins</w:t>
                            </w:r>
                          </w:p>
                          <w:p w14:paraId="2FFF2E0A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Orchestration – RMJ Scheduler</w:t>
                            </w:r>
                          </w:p>
                          <w:p w14:paraId="6B960940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75EDD15C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Roles and Responsibilities</w:t>
                            </w:r>
                          </w:p>
                          <w:p w14:paraId="3F85B307" w14:textId="0233A6A8" w:rsidR="00EB5F84" w:rsidRPr="002E6CFE" w:rsidRDefault="008854AA" w:rsidP="008854A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    </w:t>
                            </w:r>
                            <w:r w:rsidR="00EB5F84"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Robust/Reusable Data Ingestion Frameworks on AWS Cloud.</w:t>
                            </w:r>
                          </w:p>
                          <w:p w14:paraId="5E6382ED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Collaborated with business users and reporting analysts to gather data requirements and business logic for populating target tables within a dimensional data warehouse.</w:t>
                            </w:r>
                          </w:p>
                          <w:p w14:paraId="2AA2B443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Analyzed business and technical requirements, providing effort and complexity-based estimations for ETL development.</w:t>
                            </w:r>
                          </w:p>
                          <w:p w14:paraId="3EEA32F9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Reviewed and maintained technical specification documents, ensuring alignment with data warehouse architecture and dimensional modeling standards.</w:t>
                            </w:r>
                          </w:p>
                          <w:p w14:paraId="39B262FC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Designed and developed ETL processes using Informatica PowerCenter, including mappings, sessions, and workflows to load data into fact and dimension tables.</w:t>
                            </w:r>
                          </w:p>
                          <w:p w14:paraId="0B8C1FF0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Applied dimensional modeling techniques (star and snowflake schemas) to design data warehouse structures supporting analytical and reporting needs.</w:t>
                            </w:r>
                          </w:p>
                          <w:p w14:paraId="19B1EB1E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Developed UNIX shell scripts to support job scheduling, automation, and workflow orchestration.</w:t>
                            </w:r>
                          </w:p>
                          <w:p w14:paraId="5995A8D3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Participated in business and requirement gathering meetings, identified functional gaps, and documented process improvements.</w:t>
                            </w:r>
                          </w:p>
                          <w:p w14:paraId="5D7A9911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Contributed to detailed technical design sessions and created low-level design (LLD) documents for ETL solutions.</w:t>
                            </w:r>
                          </w:p>
                          <w:p w14:paraId="434F0907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Led documentation and execution of code migration activities across Development, QA, and Production environments.</w:t>
                            </w:r>
                          </w:p>
                          <w:p w14:paraId="4A1A21F1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Served as a Subject Matter Expert (SME) to troubleshoot and resolve critical production issues, supporting the Level 2 team with root cause analysis and fixes.</w:t>
                            </w:r>
                          </w:p>
                          <w:p w14:paraId="6794F091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Performed performance tuning of long-running SQL queries and Informatica jobs to optimize data load times and resource utilization.</w:t>
                            </w:r>
                          </w:p>
                          <w:p w14:paraId="57DDD898" w14:textId="77777777" w:rsidR="008854AA" w:rsidRPr="008854AA" w:rsidRDefault="008854AA" w:rsidP="008854A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</w:pPr>
                            <w:r w:rsidRPr="008854AA">
                              <w:rPr>
                                <w:rFonts w:ascii="Helvetica" w:eastAsiaTheme="minorHAnsi" w:hAnsi="Helvetica" w:cs="Helvetica"/>
                                <w:color w:val="2F2F2F"/>
                                <w:sz w:val="11"/>
                                <w:szCs w:val="11"/>
                                <w:lang w:val="en-GB"/>
                                <w14:ligatures w14:val="standardContextual"/>
                              </w:rPr>
                              <w:t>Facilitated seamless knowledge transfer and handover to the production support team during deployment and stabilization phases.</w:t>
                            </w:r>
                          </w:p>
                          <w:p w14:paraId="07C3E9E9" w14:textId="77777777" w:rsidR="00EB5F84" w:rsidRPr="002E6CFE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01F14F30" w14:textId="77777777" w:rsidR="00EB5F84" w:rsidRPr="00122145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177991D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439BB9E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5DF4ADB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2477EB6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BD4ED14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297CD64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4AF46DA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33DE4A5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8798AC6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9CD9915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F769B96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443BA4FB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F3502B5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FB5A534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68FB8B9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2AE5C5B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61A1662" w14:textId="77777777" w:rsidR="00EB5F84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1D962E0" w14:textId="77777777" w:rsidR="00EB5F84" w:rsidRPr="00AC2E83" w:rsidRDefault="00EB5F84" w:rsidP="00EB5F84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BB30AD6" w14:textId="77777777" w:rsidR="00EB5F84" w:rsidRDefault="00EB5F84" w:rsidP="00EB5F84"/>
                          <w:p w14:paraId="3EB376F4" w14:textId="77777777" w:rsidR="00EB5F84" w:rsidRDefault="00EB5F84" w:rsidP="00EB5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DC6EE" id="_x0000_s1038" type="#_x0000_t202" style="position:absolute;margin-left:-48.4pt;margin-top:215.4pt;width:524.75pt;height:23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" fillcolor="white [3201]" strokeweight=".5pt">
                <v:textbox>
                  <w:txbxContent>
                    <w:p w14:paraId="55A2901F" w14:textId="3AB6BE29" w:rsidR="00EB5F84" w:rsidRPr="00796C28" w:rsidRDefault="00A77B6D" w:rsidP="00EB5F84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EVO Transformation</w:t>
                      </w:r>
                      <w:r w:rsidR="00EB5F8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="00EB5F8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AWS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/Informatica</w:t>
                      </w:r>
                    </w:p>
                    <w:p w14:paraId="587FE487" w14:textId="77777777" w:rsidR="00EB5F84" w:rsidRPr="006A0652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>Direct Line Group (Via Cognizant)</w:t>
                      </w:r>
                    </w:p>
                    <w:p w14:paraId="3D6F0521" w14:textId="73D31349" w:rsidR="00EB5F84" w:rsidRPr="006A0652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 w:rsidRPr="006A0652">
                        <w:rPr>
                          <w:rFonts w:ascii="Helvetica" w:hAnsi="Helvetica" w:cs="Helvetica"/>
                          <w:noProof/>
                          <w:color w:val="2F2F2F"/>
                          <w:sz w:val="13"/>
                          <w:szCs w:val="13"/>
                        </w:rPr>
                        <w:drawing>
                          <wp:inline distT="0" distB="0" distL="0" distR="0" wp14:anchorId="146FCCE3" wp14:editId="2013CA47">
                            <wp:extent cx="79023" cy="79023"/>
                            <wp:effectExtent l="0" t="0" r="0" b="0"/>
                            <wp:docPr id="2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 w:rsidR="00A77B6D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2018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 w:rsidR="00A77B6D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2019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 w:rsidRPr="006A0652"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3243C6E8" wp14:editId="6D328633">
                            <wp:extent cx="73377" cy="73377"/>
                            <wp:effectExtent l="0" t="0" r="3175" b="3175"/>
                            <wp:docPr id="3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Chennai ,</w:t>
                      </w:r>
                      <w:proofErr w:type="gramEnd"/>
                      <w:r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India</w:t>
                      </w:r>
                    </w:p>
                    <w:p w14:paraId="6724A704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0428311A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</w:p>
                    <w:p w14:paraId="51165FD5" w14:textId="756D6675" w:rsidR="005D256B" w:rsidRPr="005D256B" w:rsidRDefault="005D256B" w:rsidP="005D256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5D256B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This project focused on integrating data from various source systems into a SQL Server database using Informatica PowerCenter. It involved designing and building a data warehouse following dimensional modeling principles, implemented on SQL Server to support business intelligence and reporting requirements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.</w:t>
                      </w:r>
                    </w:p>
                    <w:p w14:paraId="2AA3D58C" w14:textId="77777777" w:rsidR="005D256B" w:rsidRDefault="005D256B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</w:p>
                    <w:p w14:paraId="67B08751" w14:textId="7C0D708D" w:rsidR="00EB5F84" w:rsidRPr="00036D35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Technical Stack</w:t>
                      </w:r>
                    </w:p>
                    <w:p w14:paraId="7A440DF5" w14:textId="104EAD6A" w:rsidR="00EB5F84" w:rsidRPr="00036D35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 w:rsidR="005D256B">
                        <w:rPr>
                          <w:color w:val="000000" w:themeColor="text1"/>
                          <w:sz w:val="13"/>
                          <w:szCs w:val="13"/>
                        </w:rPr>
                        <w:t>Mart</w:t>
                      </w:r>
                      <w:r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 w:rsidR="005D256B">
                        <w:rPr>
                          <w:color w:val="000000" w:themeColor="text1"/>
                          <w:sz w:val="13"/>
                          <w:szCs w:val="13"/>
                        </w:rPr>
                        <w:t>SQL Server</w:t>
                      </w:r>
                    </w:p>
                    <w:p w14:paraId="7625235E" w14:textId="77777777" w:rsidR="005D256B" w:rsidRDefault="005D256B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ETL Tool</w:t>
                      </w:r>
                      <w:r w:rsidR="00EB5F84"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Informatica </w:t>
                      </w:r>
                      <w:proofErr w:type="spell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Powercenter</w:t>
                      </w:r>
                      <w:proofErr w:type="spellEnd"/>
                    </w:p>
                    <w:p w14:paraId="5AB01414" w14:textId="21AFF3B5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CI/CD- Jenkins</w:t>
                      </w:r>
                    </w:p>
                    <w:p w14:paraId="2FFF2E0A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Orchestration – RMJ Scheduler</w:t>
                      </w:r>
                    </w:p>
                    <w:p w14:paraId="6B960940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75EDD15C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Roles and Responsibilities</w:t>
                      </w:r>
                    </w:p>
                    <w:p w14:paraId="3F85B307" w14:textId="0233A6A8" w:rsidR="00EB5F84" w:rsidRPr="002E6CFE" w:rsidRDefault="008854AA" w:rsidP="008854A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    </w:t>
                      </w:r>
                      <w:r w:rsidR="00EB5F84"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Robust/Reusable Data Ingestion Frameworks on AWS Cloud.</w:t>
                      </w:r>
                    </w:p>
                    <w:p w14:paraId="5E6382ED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Collaborated with business users and reporting analysts to gather data requirements and business logic for populating target tables within a dimensional data warehouse.</w:t>
                      </w:r>
                    </w:p>
                    <w:p w14:paraId="2AA2B443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Analyzed business and technical requirements, providing effort and complexity-based estimations for ETL development.</w:t>
                      </w:r>
                    </w:p>
                    <w:p w14:paraId="3EEA32F9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Reviewed and maintained technical specification documents, ensuring alignment with data warehouse architecture and dimensional modeling standards.</w:t>
                      </w:r>
                    </w:p>
                    <w:p w14:paraId="39B262FC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Designed and developed ETL processes using Informatica PowerCenter, including mappings, sessions, and workflows to load data into fact and dimension tables.</w:t>
                      </w:r>
                    </w:p>
                    <w:p w14:paraId="0B8C1FF0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Applied dimensional modeling techniques (star and snowflake schemas) to design data warehouse structures supporting analytical and reporting needs.</w:t>
                      </w:r>
                    </w:p>
                    <w:p w14:paraId="19B1EB1E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Developed UNIX shell scripts to support job scheduling, automation, and workflow orchestration.</w:t>
                      </w:r>
                    </w:p>
                    <w:p w14:paraId="5995A8D3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Participated in business and requirement gathering meetings, identified functional gaps, and documented process improvements.</w:t>
                      </w:r>
                    </w:p>
                    <w:p w14:paraId="5D7A9911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Contributed to detailed technical design sessions and created low-level design (LLD) documents for ETL solutions.</w:t>
                      </w:r>
                    </w:p>
                    <w:p w14:paraId="434F0907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Led documentation and execution of code migration activities across Development, QA, and Production environments.</w:t>
                      </w:r>
                    </w:p>
                    <w:p w14:paraId="4A1A21F1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Served as a Subject Matter Expert (SME) to troubleshoot and resolve critical production issues, supporting the Level 2 team with root cause analysis and fixes.</w:t>
                      </w:r>
                    </w:p>
                    <w:p w14:paraId="6794F091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Performed performance tuning of long-running SQL queries and Informatica jobs to optimize data load times and resource utilization.</w:t>
                      </w:r>
                    </w:p>
                    <w:p w14:paraId="57DDD898" w14:textId="77777777" w:rsidR="008854AA" w:rsidRPr="008854AA" w:rsidRDefault="008854AA" w:rsidP="008854AA">
                      <w:pPr>
                        <w:pStyle w:val="NormalWeb"/>
                        <w:numPr>
                          <w:ilvl w:val="0"/>
                          <w:numId w:val="6"/>
                        </w:numPr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</w:pPr>
                      <w:r w:rsidRPr="008854AA">
                        <w:rPr>
                          <w:rFonts w:ascii="Helvetica" w:eastAsiaTheme="minorHAnsi" w:hAnsi="Helvetica" w:cs="Helvetica"/>
                          <w:color w:val="2F2F2F"/>
                          <w:sz w:val="11"/>
                          <w:szCs w:val="11"/>
                          <w:lang w:val="en-GB"/>
                          <w14:ligatures w14:val="standardContextual"/>
                        </w:rPr>
                        <w:t>Facilitated seamless knowledge transfer and handover to the production support team during deployment and stabilization phases.</w:t>
                      </w:r>
                    </w:p>
                    <w:p w14:paraId="07C3E9E9" w14:textId="77777777" w:rsidR="00EB5F84" w:rsidRPr="002E6CFE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01F14F30" w14:textId="77777777" w:rsidR="00EB5F84" w:rsidRPr="00122145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177991D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439BB9E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5DF4ADB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2477EB6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BD4ED14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297CD64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4AF46DA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33DE4A5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8798AC6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9CD9915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F769B96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443BA4FB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F3502B5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FB5A534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68FB8B9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2AE5C5B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61A1662" w14:textId="77777777" w:rsidR="00EB5F84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1D962E0" w14:textId="77777777" w:rsidR="00EB5F84" w:rsidRPr="00AC2E83" w:rsidRDefault="00EB5F84" w:rsidP="00EB5F84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BB30AD6" w14:textId="77777777" w:rsidR="00EB5F84" w:rsidRDefault="00EB5F84" w:rsidP="00EB5F84"/>
                    <w:p w14:paraId="3EB376F4" w14:textId="77777777" w:rsidR="00EB5F84" w:rsidRDefault="00EB5F84" w:rsidP="00EB5F84"/>
                  </w:txbxContent>
                </v:textbox>
              </v:shape>
            </w:pict>
          </mc:Fallback>
        </mc:AlternateContent>
      </w:r>
      <w:r w:rsidR="002A486A" w:rsidRPr="0094017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13EDB" wp14:editId="03F35076">
                <wp:simplePos x="0" y="0"/>
                <wp:positionH relativeFrom="column">
                  <wp:posOffset>-617674</wp:posOffset>
                </wp:positionH>
                <wp:positionV relativeFrom="paragraph">
                  <wp:posOffset>-654008</wp:posOffset>
                </wp:positionV>
                <wp:extent cx="6664466" cy="3391152"/>
                <wp:effectExtent l="0" t="0" r="15875" b="12700"/>
                <wp:wrapNone/>
                <wp:docPr id="6224254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4466" cy="3391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7AA4D" w14:textId="677AC0DB" w:rsidR="002A486A" w:rsidRPr="00796C28" w:rsidRDefault="00796C28" w:rsidP="002A486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Non Guidewire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Policy - AWS</w:t>
                            </w:r>
                          </w:p>
                          <w:p w14:paraId="452D2DAE" w14:textId="6265C88B" w:rsidR="002A486A" w:rsidRPr="006A0652" w:rsidRDefault="00796C28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>Direct Line Group</w:t>
                            </w:r>
                            <w:r w:rsidR="002C7323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 (</w:t>
                            </w:r>
                            <w:r w:rsidR="002A486A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 xml:space="preserve">Via </w:t>
                            </w: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>Cognizant</w:t>
                            </w:r>
                            <w:r w:rsidR="002A486A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713E40A7" w14:textId="67ED5BD7" w:rsidR="002A486A" w:rsidRPr="006A0652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  <w:r w:rsidRPr="006A0652">
                              <w:rPr>
                                <w:rFonts w:ascii="Helvetica" w:hAnsi="Helvetica" w:cs="Helvetica"/>
                                <w:noProof/>
                                <w:color w:val="2F2F2F"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146C21C6" wp14:editId="135868D9">
                                  <wp:extent cx="79023" cy="79023"/>
                                  <wp:effectExtent l="0" t="0" r="0" b="0"/>
                                  <wp:docPr id="1644327282" name="Graphic 7" descr="Daily calendar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389983" name="Graphic 632389983" descr="Daily calendar outline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425" cy="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EB5F84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2019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="00796C28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2012</w:t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Pr="006A0652">
                              <w:rPr>
                                <w:noProof/>
                                <w:sz w:val="13"/>
                                <w:szCs w:val="13"/>
                              </w:rPr>
                              <w:drawing>
                                <wp:inline distT="0" distB="0" distL="0" distR="0" wp14:anchorId="41BAFDFC" wp14:editId="3DAE8C61">
                                  <wp:extent cx="73377" cy="73377"/>
                                  <wp:effectExtent l="0" t="0" r="3175" b="3175"/>
                                  <wp:docPr id="507731038" name="Graphic 4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431675" name="Graphic 1765431675" descr="Marker with solid fill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41535" cy="341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A0652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London, United Kingdom</w:t>
                            </w:r>
                            <w:r w:rsidR="00796C28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&amp; </w:t>
                            </w:r>
                            <w:proofErr w:type="gramStart"/>
                            <w:r w:rsidR="00796C28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>Chennai ,</w:t>
                            </w:r>
                            <w:proofErr w:type="gramEnd"/>
                            <w:r w:rsidR="00796C28"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  <w:t xml:space="preserve"> India</w:t>
                            </w:r>
                          </w:p>
                          <w:p w14:paraId="7C433BB4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1"/>
                                <w:szCs w:val="11"/>
                              </w:rPr>
                            </w:pPr>
                          </w:p>
                          <w:p w14:paraId="3A565DF4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 xml:space="preserve">Description </w:t>
                            </w:r>
                          </w:p>
                          <w:p w14:paraId="4541079D" w14:textId="4B268B88" w:rsidR="002A486A" w:rsidRPr="00796C28" w:rsidRDefault="00796C28" w:rsidP="00796C2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Non-Guidewire B4C ETL program is a strategic solution by DLG to integrate </w:t>
                            </w:r>
                            <w:r w:rsidR="00301222"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non-guidewire</w:t>
                            </w:r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data sources to the Guidewire based B4C Data platform. The Project involves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i</w:t>
                            </w:r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ntegrating data from various </w:t>
                            </w:r>
                            <w:r w:rsidR="00301222"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On-Premises</w:t>
                            </w:r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data systems to an AWS based cloud Data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796C28"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  <w:t>warehouse built on Amazon Redshift</w:t>
                            </w:r>
                          </w:p>
                          <w:p w14:paraId="6ACDF3AA" w14:textId="77777777" w:rsidR="002A486A" w:rsidRPr="00036D35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036D35"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Technical Stack</w:t>
                            </w:r>
                          </w:p>
                          <w:p w14:paraId="7A09B498" w14:textId="77777777" w:rsidR="002A486A" w:rsidRPr="00036D35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Lake</w:t>
                            </w:r>
                            <w:r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AWS S3</w:t>
                            </w:r>
                          </w:p>
                          <w:p w14:paraId="61622460" w14:textId="57CCC2B6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Data Ingestion</w:t>
                            </w:r>
                            <w:r w:rsidRPr="00036D35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– </w:t>
                            </w:r>
                            <w:r w:rsidRPr="00036D35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AWS Glue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Pyspark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/Python)</w:t>
                            </w:r>
                            <w:r w:rsidR="00EA626A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&amp; Informatica </w:t>
                            </w:r>
                            <w:proofErr w:type="spellStart"/>
                            <w:r w:rsidR="00EA626A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Powercenter</w:t>
                            </w:r>
                            <w:proofErr w:type="spellEnd"/>
                          </w:p>
                          <w:p w14:paraId="0D1A6C24" w14:textId="50BE8E02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Data Mart – </w:t>
                            </w:r>
                            <w:r w:rsidR="00203E1A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Redshift</w:t>
                            </w:r>
                          </w:p>
                          <w:p w14:paraId="395AB692" w14:textId="1B954896" w:rsidR="00DF6EFB" w:rsidRDefault="00DF6EFB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CI/CD- Jenkins</w:t>
                            </w:r>
                          </w:p>
                          <w:p w14:paraId="490E7044" w14:textId="5D65307C" w:rsidR="00DF6EFB" w:rsidRDefault="00DF6EFB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Orchestration – RMJ Scheduler</w:t>
                            </w:r>
                          </w:p>
                          <w:p w14:paraId="01496B8B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</w:p>
                          <w:p w14:paraId="78AF7162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C94D8" w:themeColor="text2" w:themeTint="80"/>
                                <w:sz w:val="13"/>
                                <w:szCs w:val="13"/>
                                <w:u w:val="single"/>
                              </w:rPr>
                              <w:t>Roles and Responsibilities</w:t>
                            </w:r>
                          </w:p>
                          <w:p w14:paraId="74FC2C7C" w14:textId="77777777" w:rsidR="002E6CFE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Robust/Reusable Data Ingestion Frameworks on AWS Cloud.</w:t>
                            </w:r>
                          </w:p>
                          <w:p w14:paraId="7C624172" w14:textId="10BD3842" w:rsidR="002E6CFE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Working alongside with Solution Architects and participating in Technical Design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Authority forums.</w:t>
                            </w:r>
                          </w:p>
                          <w:p w14:paraId="6075BCBB" w14:textId="0C42B8BA" w:rsidR="002E6CFE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Integrating data from various On-Premises/External data systems of DLG and defining</w:t>
                            </w:r>
                          </w:p>
                          <w:p w14:paraId="1FD6379D" w14:textId="77777777" w:rsidR="002E6CFE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a process for data ingestion to AWS Cloud.</w:t>
                            </w:r>
                          </w:p>
                          <w:p w14:paraId="7820482A" w14:textId="77777777" w:rsidR="002E6CFE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Conducting Proof of Concepts before proceeding with the actual implementation.</w:t>
                            </w:r>
                          </w:p>
                          <w:p w14:paraId="2CDA4695" w14:textId="48D1FAB0" w:rsidR="002E6CFE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Working alongside Data Modelers / Architects and understanding the data models on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how to populate the Facts &amp; Dimensions.</w:t>
                            </w:r>
                          </w:p>
                          <w:p w14:paraId="42BF986B" w14:textId="51A362CE" w:rsidR="002E6CFE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Mapping Specification Documents, LLD's and responsible for its approval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before implementation.</w:t>
                            </w:r>
                          </w:p>
                          <w:p w14:paraId="2C3D72EA" w14:textId="684361DA" w:rsidR="002E6CFE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Building Scripts/Process using Bash/Python for Data Ingestion into AWS Cloud. The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process differs for each source system but the general pattern involves using EC2.</w:t>
                            </w:r>
                            <w:r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(On-premise -&gt; EC2 -&gt; S3 -&gt; Redshift Mart)</w:t>
                            </w:r>
                          </w:p>
                          <w:p w14:paraId="3B58D871" w14:textId="544E92DD" w:rsidR="002E6CFE" w:rsidRPr="0065577C" w:rsidRDefault="002E6CFE" w:rsidP="006557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Lambda/Glue jobs for moving the data from S3 Data lake into AWS</w:t>
                            </w:r>
                            <w:r w:rsidR="0065577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65577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Redshift </w:t>
                            </w:r>
                            <w:proofErr w:type="spellStart"/>
                            <w:r w:rsidRPr="0065577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datamart</w:t>
                            </w:r>
                            <w:proofErr w:type="spellEnd"/>
                            <w:r w:rsidRPr="0065577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3A712AEA" w14:textId="7DC0D1C8" w:rsidR="002E6CFE" w:rsidRPr="0065577C" w:rsidRDefault="002E6CFE" w:rsidP="006557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Creation of </w:t>
                            </w:r>
                            <w:proofErr w:type="spellStart"/>
                            <w:proofErr w:type="gramStart"/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UDF,Stored</w:t>
                            </w:r>
                            <w:proofErr w:type="spellEnd"/>
                            <w:proofErr w:type="gramEnd"/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Procedures on Redshift for Complex data transformations on</w:t>
                            </w:r>
                            <w:r w:rsidR="0065577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65577C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Redshift.</w:t>
                            </w:r>
                          </w:p>
                          <w:p w14:paraId="599B3BA1" w14:textId="677766A6" w:rsidR="002E6CFE" w:rsidRPr="0059390F" w:rsidRDefault="002E6CFE" w:rsidP="0059390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Informatica Mappings for moving the data from S3 Data lake into AWS</w:t>
                            </w:r>
                            <w:r w:rsidR="0059390F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59390F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Redshift </w:t>
                            </w:r>
                            <w:proofErr w:type="spellStart"/>
                            <w:r w:rsidRPr="0059390F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datamart</w:t>
                            </w:r>
                            <w:proofErr w:type="spellEnd"/>
                            <w:r w:rsidRPr="0059390F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6FEF035B" w14:textId="53E529C0" w:rsidR="002E6CFE" w:rsidRPr="00DB14EE" w:rsidRDefault="002E6CFE" w:rsidP="00DB14E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Implementation of Slowly Changing Dimensions &amp; Change Data Capture steps using</w:t>
                            </w:r>
                            <w:r w:rsidR="00DB14E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DB14E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Informatica </w:t>
                            </w:r>
                            <w:proofErr w:type="spellStart"/>
                            <w:r w:rsidRPr="00DB14E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powercenter</w:t>
                            </w:r>
                            <w:proofErr w:type="spellEnd"/>
                            <w:r w:rsidRPr="00DB14E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.</w:t>
                            </w:r>
                          </w:p>
                          <w:p w14:paraId="3F60B385" w14:textId="77777777" w:rsidR="002E6CFE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Performance tuning of long-running SQLs and Jobs.</w:t>
                            </w:r>
                          </w:p>
                          <w:p w14:paraId="0488E832" w14:textId="52BC2484" w:rsidR="002E6CFE" w:rsidRPr="00EA626A" w:rsidRDefault="002E6CFE" w:rsidP="00EA626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Providing transition to the production support team during the production</w:t>
                            </w:r>
                            <w:r w:rsidR="00EA626A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EA626A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implementation.</w:t>
                            </w:r>
                          </w:p>
                          <w:p w14:paraId="29DDED64" w14:textId="4F2DB7F5" w:rsidR="002E6CFE" w:rsidRPr="00EA626A" w:rsidRDefault="002E6CFE" w:rsidP="00EA626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Creation of Anonymisation framework on AWS to meet GDPR &amp; Retention</w:t>
                            </w:r>
                            <w:r w:rsidR="00EA626A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EA626A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requirements. This was achieved by leveraging native AWS tools –</w:t>
                            </w:r>
                          </w:p>
                          <w:p w14:paraId="2842112E" w14:textId="41E8EAD2" w:rsidR="002A486A" w:rsidRPr="002E6CFE" w:rsidRDefault="002E6CFE" w:rsidP="002E6CF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</w:pPr>
                            <w:proofErr w:type="spellStart"/>
                            <w:proofErr w:type="gramStart"/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Lambda,Glue</w:t>
                            </w:r>
                            <w:proofErr w:type="gramEnd"/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>,PySpark</w:t>
                            </w:r>
                            <w:proofErr w:type="spellEnd"/>
                            <w:r w:rsidRPr="002E6CFE">
                              <w:rPr>
                                <w:rFonts w:ascii="Helvetica" w:hAnsi="Helvetica" w:cs="Helvetica"/>
                                <w:color w:val="2F2F2F"/>
                                <w:kern w:val="0"/>
                                <w:sz w:val="11"/>
                                <w:szCs w:val="11"/>
                              </w:rPr>
                              <w:t xml:space="preserve"> &amp; AWS Secret Manager Service.</w:t>
                            </w:r>
                          </w:p>
                          <w:p w14:paraId="0999E4E3" w14:textId="77777777" w:rsidR="002A486A" w:rsidRPr="002E6CFE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1"/>
                                <w:szCs w:val="11"/>
                              </w:rPr>
                            </w:pPr>
                          </w:p>
                          <w:p w14:paraId="6FEE7D67" w14:textId="77777777" w:rsidR="002A486A" w:rsidRPr="00122145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B4DC750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1E41B4E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6F877F9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51F4FDF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D47CB45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64DE4D0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54FFC18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886FA35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D39CD1F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D7F007E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6C42C0B5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57E7BEE9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093E4B5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74B9DB74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1924D9F8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5CAB711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3CDDD4F4" w14:textId="77777777" w:rsidR="002A486A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253F5CF3" w14:textId="77777777" w:rsidR="002A486A" w:rsidRPr="00AC2E83" w:rsidRDefault="002A486A" w:rsidP="002A486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color w:val="2F2F2F"/>
                                <w:sz w:val="13"/>
                                <w:szCs w:val="13"/>
                              </w:rPr>
                            </w:pPr>
                          </w:p>
                          <w:p w14:paraId="0ADD949F" w14:textId="77777777" w:rsidR="002A486A" w:rsidRDefault="002A486A" w:rsidP="002A486A"/>
                          <w:p w14:paraId="719B5008" w14:textId="77777777" w:rsidR="002A486A" w:rsidRDefault="002A486A" w:rsidP="002A48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13EDB" id="_x0000_s1039" type="#_x0000_t202" style="position:absolute;margin-left:-48.65pt;margin-top:-51.5pt;width:524.75pt;height:26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" fillcolor="white [3201]" strokeweight=".5pt">
                <v:textbox>
                  <w:txbxContent>
                    <w:p w14:paraId="3357AA4D" w14:textId="677AC0DB" w:rsidR="002A486A" w:rsidRPr="00796C28" w:rsidRDefault="00796C28" w:rsidP="002A486A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Non Guidewire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Policy - AWS</w:t>
                      </w:r>
                    </w:p>
                    <w:p w14:paraId="452D2DAE" w14:textId="6265C88B" w:rsidR="002A486A" w:rsidRPr="006A0652" w:rsidRDefault="00796C28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>Direct Line Group</w:t>
                      </w:r>
                      <w:r w:rsidR="002C7323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 (</w:t>
                      </w:r>
                      <w:r w:rsidR="002A486A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 xml:space="preserve">Via </w:t>
                      </w: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>Cognizant</w:t>
                      </w:r>
                      <w:r w:rsidR="002A486A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</w:rPr>
                        <w:t>)</w:t>
                      </w:r>
                    </w:p>
                    <w:p w14:paraId="713E40A7" w14:textId="67ED5BD7" w:rsidR="002A486A" w:rsidRPr="006A0652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  <w:r w:rsidRPr="006A0652">
                        <w:rPr>
                          <w:rFonts w:ascii="Helvetica" w:hAnsi="Helvetica" w:cs="Helvetica"/>
                          <w:noProof/>
                          <w:color w:val="2F2F2F"/>
                          <w:sz w:val="13"/>
                          <w:szCs w:val="13"/>
                        </w:rPr>
                        <w:drawing>
                          <wp:inline distT="0" distB="0" distL="0" distR="0" wp14:anchorId="146C21C6" wp14:editId="135868D9">
                            <wp:extent cx="79023" cy="79023"/>
                            <wp:effectExtent l="0" t="0" r="0" b="0"/>
                            <wp:docPr id="1644327282" name="Graphic 7" descr="Daily calendar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389983" name="Graphic 632389983" descr="Daily calendar outlin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425" cy="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</w:t>
                      </w:r>
                      <w:r w:rsidR="00EB5F84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2019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– </w:t>
                      </w:r>
                      <w:r w:rsidR="00796C28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2012</w:t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 </w:t>
                      </w:r>
                      <w:r w:rsidRPr="006A0652">
                        <w:rPr>
                          <w:noProof/>
                          <w:sz w:val="13"/>
                          <w:szCs w:val="13"/>
                        </w:rPr>
                        <w:drawing>
                          <wp:inline distT="0" distB="0" distL="0" distR="0" wp14:anchorId="41BAFDFC" wp14:editId="3DAE8C61">
                            <wp:extent cx="73377" cy="73377"/>
                            <wp:effectExtent l="0" t="0" r="3175" b="3175"/>
                            <wp:docPr id="507731038" name="Graphic 4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431675" name="Graphic 1765431675" descr="Marker with solid fill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41535" cy="341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A0652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London, United Kingdom</w:t>
                      </w:r>
                      <w:r w:rsidR="00796C28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&amp; </w:t>
                      </w:r>
                      <w:proofErr w:type="gramStart"/>
                      <w:r w:rsidR="00796C28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>Chennai ,</w:t>
                      </w:r>
                      <w:proofErr w:type="gramEnd"/>
                      <w:r w:rsidR="00796C28"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  <w:t xml:space="preserve"> India</w:t>
                      </w:r>
                    </w:p>
                    <w:p w14:paraId="7C433BB4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1"/>
                          <w:szCs w:val="11"/>
                        </w:rPr>
                      </w:pPr>
                    </w:p>
                    <w:p w14:paraId="3A565DF4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 xml:space="preserve">Description </w:t>
                      </w:r>
                    </w:p>
                    <w:p w14:paraId="4541079D" w14:textId="4B268B88" w:rsidR="002A486A" w:rsidRPr="00796C28" w:rsidRDefault="00796C28" w:rsidP="00796C2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Non-Guidewire B4C ETL program is a strategic solution by DLG to integrate </w:t>
                      </w:r>
                      <w:r w:rsidR="00301222"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non-guidewire</w:t>
                      </w:r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data sources to the Guidewire based B4C Data platform. The Project involves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i</w:t>
                      </w:r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ntegrating data from various </w:t>
                      </w:r>
                      <w:r w:rsidR="00301222"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On-Premises</w:t>
                      </w:r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data systems to an AWS based cloud Data</w:t>
                      </w:r>
                      <w:r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 xml:space="preserve"> </w:t>
                      </w:r>
                      <w:r w:rsidRPr="00796C28"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  <w:t>warehouse built on Amazon Redshift</w:t>
                      </w:r>
                    </w:p>
                    <w:p w14:paraId="6ACDF3AA" w14:textId="77777777" w:rsidR="002A486A" w:rsidRPr="00036D35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 w:rsidRPr="00036D35"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Technical Stack</w:t>
                      </w:r>
                    </w:p>
                    <w:p w14:paraId="7A09B498" w14:textId="77777777" w:rsidR="002A486A" w:rsidRPr="00036D35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</w:pP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Lake</w:t>
                      </w:r>
                      <w:r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AWS S3</w:t>
                      </w:r>
                    </w:p>
                    <w:p w14:paraId="61622460" w14:textId="57CCC2B6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Data Ingestion</w:t>
                      </w:r>
                      <w:r w:rsidRPr="00036D35">
                        <w:rPr>
                          <w:b/>
                          <w:bCs/>
                          <w:color w:val="000000" w:themeColor="text1"/>
                          <w:sz w:val="13"/>
                          <w:szCs w:val="13"/>
                        </w:rPr>
                        <w:t xml:space="preserve"> – </w:t>
                      </w:r>
                      <w:r w:rsidRPr="00036D35">
                        <w:rPr>
                          <w:color w:val="000000" w:themeColor="text1"/>
                          <w:sz w:val="13"/>
                          <w:szCs w:val="13"/>
                        </w:rPr>
                        <w:t>AWS Glue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Pyspark</w:t>
                      </w:r>
                      <w:proofErr w:type="spellEnd"/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/Python)</w:t>
                      </w:r>
                      <w:r w:rsidR="00EA626A"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 &amp; Informatica </w:t>
                      </w:r>
                      <w:proofErr w:type="spellStart"/>
                      <w:r w:rsidR="00EA626A">
                        <w:rPr>
                          <w:color w:val="000000" w:themeColor="text1"/>
                          <w:sz w:val="13"/>
                          <w:szCs w:val="13"/>
                        </w:rPr>
                        <w:t>Powercenter</w:t>
                      </w:r>
                      <w:proofErr w:type="spellEnd"/>
                    </w:p>
                    <w:p w14:paraId="0D1A6C24" w14:textId="50BE8E02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Data Mart – </w:t>
                      </w:r>
                      <w:r w:rsidR="00203E1A">
                        <w:rPr>
                          <w:color w:val="000000" w:themeColor="text1"/>
                          <w:sz w:val="13"/>
                          <w:szCs w:val="13"/>
                        </w:rPr>
                        <w:t>Redshift</w:t>
                      </w:r>
                    </w:p>
                    <w:p w14:paraId="395AB692" w14:textId="1B954896" w:rsidR="00DF6EFB" w:rsidRDefault="00DF6EFB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CI/CD- Jenkins</w:t>
                      </w:r>
                    </w:p>
                    <w:p w14:paraId="490E7044" w14:textId="5D65307C" w:rsidR="00DF6EFB" w:rsidRDefault="00DF6EFB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Orchestration – RMJ Scheduler</w:t>
                      </w:r>
                    </w:p>
                    <w:p w14:paraId="01496B8B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</w:p>
                    <w:p w14:paraId="78AF7162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4C94D8" w:themeColor="text2" w:themeTint="80"/>
                          <w:sz w:val="13"/>
                          <w:szCs w:val="13"/>
                          <w:u w:val="single"/>
                        </w:rPr>
                        <w:t>Roles and Responsibilities</w:t>
                      </w:r>
                    </w:p>
                    <w:p w14:paraId="74FC2C7C" w14:textId="77777777" w:rsidR="002E6CFE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Robust/Reusable Data Ingestion Frameworks on AWS Cloud.</w:t>
                      </w:r>
                    </w:p>
                    <w:p w14:paraId="7C624172" w14:textId="10BD3842" w:rsidR="002E6CFE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Working alongside with Solution Architects and participating in Technical Design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Authority forums.</w:t>
                      </w:r>
                    </w:p>
                    <w:p w14:paraId="6075BCBB" w14:textId="0C42B8BA" w:rsidR="002E6CFE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Integrating data from various On-Premises/External data systems of DLG and defining</w:t>
                      </w:r>
                    </w:p>
                    <w:p w14:paraId="1FD6379D" w14:textId="77777777" w:rsidR="002E6CFE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a process for data ingestion to AWS Cloud.</w:t>
                      </w:r>
                    </w:p>
                    <w:p w14:paraId="7820482A" w14:textId="77777777" w:rsidR="002E6CFE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Conducting Proof of Concepts before proceeding with the actual implementation.</w:t>
                      </w:r>
                    </w:p>
                    <w:p w14:paraId="2CDA4695" w14:textId="48D1FAB0" w:rsidR="002E6CFE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Working alongside Data Modelers / Architects and understanding the data models on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how to populate the Facts &amp; Dimensions.</w:t>
                      </w:r>
                    </w:p>
                    <w:p w14:paraId="42BF986B" w14:textId="51A362CE" w:rsidR="002E6CFE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Mapping Specification Documents, LLD's and responsible for its approval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before implementation.</w:t>
                      </w:r>
                    </w:p>
                    <w:p w14:paraId="2C3D72EA" w14:textId="684361DA" w:rsidR="002E6CFE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Building Scripts/Process using Bash/Python for Data Ingestion into AWS Cloud. The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process differs for each source system but the general pattern involves using EC2.</w:t>
                      </w:r>
                      <w:r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(On-premise -&gt; EC2 -&gt; S3 -&gt; Redshift Mart)</w:t>
                      </w:r>
                    </w:p>
                    <w:p w14:paraId="3B58D871" w14:textId="544E92DD" w:rsidR="002E6CFE" w:rsidRPr="0065577C" w:rsidRDefault="002E6CFE" w:rsidP="006557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Lambda/Glue jobs for moving the data from S3 Data lake into AWS</w:t>
                      </w:r>
                      <w:r w:rsidR="0065577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65577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Redshift </w:t>
                      </w:r>
                      <w:proofErr w:type="spellStart"/>
                      <w:r w:rsidRPr="0065577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datamart</w:t>
                      </w:r>
                      <w:proofErr w:type="spellEnd"/>
                      <w:r w:rsidRPr="0065577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3A712AEA" w14:textId="7DC0D1C8" w:rsidR="002E6CFE" w:rsidRPr="0065577C" w:rsidRDefault="002E6CFE" w:rsidP="006557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Creation of </w:t>
                      </w:r>
                      <w:proofErr w:type="spellStart"/>
                      <w:proofErr w:type="gramStart"/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UDF,Stored</w:t>
                      </w:r>
                      <w:proofErr w:type="spellEnd"/>
                      <w:proofErr w:type="gramEnd"/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Procedures on Redshift for Complex data transformations on</w:t>
                      </w:r>
                      <w:r w:rsidR="0065577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65577C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Redshift.</w:t>
                      </w:r>
                    </w:p>
                    <w:p w14:paraId="599B3BA1" w14:textId="677766A6" w:rsidR="002E6CFE" w:rsidRPr="0059390F" w:rsidRDefault="002E6CFE" w:rsidP="0059390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Informatica Mappings for moving the data from S3 Data lake into AWS</w:t>
                      </w:r>
                      <w:r w:rsidR="0059390F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59390F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Redshift </w:t>
                      </w:r>
                      <w:proofErr w:type="spellStart"/>
                      <w:r w:rsidRPr="0059390F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datamart</w:t>
                      </w:r>
                      <w:proofErr w:type="spellEnd"/>
                      <w:r w:rsidRPr="0059390F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6FEF035B" w14:textId="53E529C0" w:rsidR="002E6CFE" w:rsidRPr="00DB14EE" w:rsidRDefault="002E6CFE" w:rsidP="00DB14E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Implementation of Slowly Changing Dimensions &amp; Change Data Capture steps using</w:t>
                      </w:r>
                      <w:r w:rsidR="00DB14E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DB14E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Informatica </w:t>
                      </w:r>
                      <w:proofErr w:type="spellStart"/>
                      <w:r w:rsidRPr="00DB14E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powercenter</w:t>
                      </w:r>
                      <w:proofErr w:type="spellEnd"/>
                      <w:r w:rsidRPr="00DB14E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.</w:t>
                      </w:r>
                    </w:p>
                    <w:p w14:paraId="3F60B385" w14:textId="77777777" w:rsidR="002E6CFE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Performance tuning of long-running SQLs and Jobs.</w:t>
                      </w:r>
                    </w:p>
                    <w:p w14:paraId="0488E832" w14:textId="52BC2484" w:rsidR="002E6CFE" w:rsidRPr="00EA626A" w:rsidRDefault="002E6CFE" w:rsidP="00EA626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Providing transition to the production support team during the production</w:t>
                      </w:r>
                      <w:r w:rsidR="00EA626A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EA626A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implementation.</w:t>
                      </w:r>
                    </w:p>
                    <w:p w14:paraId="29DDED64" w14:textId="4F2DB7F5" w:rsidR="002E6CFE" w:rsidRPr="00EA626A" w:rsidRDefault="002E6CFE" w:rsidP="00EA626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Creation of Anonymisation framework on AWS to meet GDPR &amp; Retention</w:t>
                      </w:r>
                      <w:r w:rsidR="00EA626A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</w:t>
                      </w:r>
                      <w:r w:rsidRPr="00EA626A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requirements. This was achieved by leveraging native AWS tools –</w:t>
                      </w:r>
                    </w:p>
                    <w:p w14:paraId="2842112E" w14:textId="41E8EAD2" w:rsidR="002A486A" w:rsidRPr="002E6CFE" w:rsidRDefault="002E6CFE" w:rsidP="002E6CF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</w:pPr>
                      <w:proofErr w:type="spellStart"/>
                      <w:proofErr w:type="gramStart"/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Lambda,Glue</w:t>
                      </w:r>
                      <w:proofErr w:type="gramEnd"/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>,PySpark</w:t>
                      </w:r>
                      <w:proofErr w:type="spellEnd"/>
                      <w:r w:rsidRPr="002E6CFE">
                        <w:rPr>
                          <w:rFonts w:ascii="Helvetica" w:hAnsi="Helvetica" w:cs="Helvetica"/>
                          <w:color w:val="2F2F2F"/>
                          <w:kern w:val="0"/>
                          <w:sz w:val="11"/>
                          <w:szCs w:val="11"/>
                        </w:rPr>
                        <w:t xml:space="preserve"> &amp; AWS Secret Manager Service.</w:t>
                      </w:r>
                    </w:p>
                    <w:p w14:paraId="0999E4E3" w14:textId="77777777" w:rsidR="002A486A" w:rsidRPr="002E6CFE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1"/>
                          <w:szCs w:val="11"/>
                        </w:rPr>
                      </w:pPr>
                    </w:p>
                    <w:p w14:paraId="6FEE7D67" w14:textId="77777777" w:rsidR="002A486A" w:rsidRPr="00122145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B4DC750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1E41B4E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6F877F9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51F4FDF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D47CB45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64DE4D0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54FFC18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886FA35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D39CD1F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D7F007E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6C42C0B5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57E7BEE9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093E4B5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74B9DB74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1924D9F8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5CAB711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3CDDD4F4" w14:textId="77777777" w:rsidR="002A486A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253F5CF3" w14:textId="77777777" w:rsidR="002A486A" w:rsidRPr="00AC2E83" w:rsidRDefault="002A486A" w:rsidP="002A486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color w:val="2F2F2F"/>
                          <w:sz w:val="13"/>
                          <w:szCs w:val="13"/>
                        </w:rPr>
                      </w:pPr>
                    </w:p>
                    <w:p w14:paraId="0ADD949F" w14:textId="77777777" w:rsidR="002A486A" w:rsidRDefault="002A486A" w:rsidP="002A486A"/>
                    <w:p w14:paraId="719B5008" w14:textId="77777777" w:rsidR="002A486A" w:rsidRDefault="002A486A" w:rsidP="002A486A"/>
                  </w:txbxContent>
                </v:textbox>
              </v:shape>
            </w:pict>
          </mc:Fallback>
        </mc:AlternateContent>
      </w:r>
    </w:p>
    <w:sectPr w:rsidR="00B17677" w:rsidRPr="00940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F43BD" w14:textId="77777777" w:rsidR="00A961B4" w:rsidRDefault="00A961B4" w:rsidP="0075606E">
      <w:r>
        <w:separator/>
      </w:r>
    </w:p>
  </w:endnote>
  <w:endnote w:type="continuationSeparator" w:id="0">
    <w:p w14:paraId="2BB9D148" w14:textId="77777777" w:rsidR="00A961B4" w:rsidRDefault="00A961B4" w:rsidP="0075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738C7" w14:textId="77777777" w:rsidR="00A961B4" w:rsidRDefault="00A961B4" w:rsidP="0075606E">
      <w:r>
        <w:separator/>
      </w:r>
    </w:p>
  </w:footnote>
  <w:footnote w:type="continuationSeparator" w:id="0">
    <w:p w14:paraId="495DB95F" w14:textId="77777777" w:rsidR="00A961B4" w:rsidRDefault="00A961B4" w:rsidP="0075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Diamond with solid fill" style="width:5.75pt;height:5.75pt;visibility:visible;mso-wrap-style:square" o:bullet="t">
        <v:imagedata r:id="rId1" o:title="Diamond with solid fill"/>
      </v:shape>
    </w:pict>
  </w:numPicBullet>
  <w:numPicBullet w:numPicBulletId="1">
    <w:pict>
      <v:shape id="_x0000_i1047" type="#_x0000_t75" alt="Daily calendar outline" style="width:6.9pt;height:6.9pt;visibility:visible;mso-wrap-style:square" o:bullet="t">
        <v:imagedata r:id="rId2" o:title="Daily calendar outline"/>
      </v:shape>
    </w:pict>
  </w:numPicBullet>
  <w:abstractNum w:abstractNumId="0" w15:restartNumberingAfterBreak="0">
    <w:nsid w:val="11261E26"/>
    <w:multiLevelType w:val="hybridMultilevel"/>
    <w:tmpl w:val="BBAAF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E36"/>
    <w:multiLevelType w:val="hybridMultilevel"/>
    <w:tmpl w:val="C9D23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B5350"/>
    <w:multiLevelType w:val="multilevel"/>
    <w:tmpl w:val="F43A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121BB"/>
    <w:multiLevelType w:val="hybridMultilevel"/>
    <w:tmpl w:val="9568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03FD1"/>
    <w:multiLevelType w:val="hybridMultilevel"/>
    <w:tmpl w:val="D5DE3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F4E5A"/>
    <w:multiLevelType w:val="hybridMultilevel"/>
    <w:tmpl w:val="3B84B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5500D"/>
    <w:multiLevelType w:val="multilevel"/>
    <w:tmpl w:val="860E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11B6E"/>
    <w:multiLevelType w:val="hybridMultilevel"/>
    <w:tmpl w:val="EAEA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CF"/>
    <w:rsid w:val="00006327"/>
    <w:rsid w:val="00036D35"/>
    <w:rsid w:val="00047318"/>
    <w:rsid w:val="00052BDB"/>
    <w:rsid w:val="0007279E"/>
    <w:rsid w:val="000A3C24"/>
    <w:rsid w:val="000A57A7"/>
    <w:rsid w:val="000B203A"/>
    <w:rsid w:val="000C31FB"/>
    <w:rsid w:val="000C55B7"/>
    <w:rsid w:val="000E4560"/>
    <w:rsid w:val="00122145"/>
    <w:rsid w:val="001466E3"/>
    <w:rsid w:val="00162AF1"/>
    <w:rsid w:val="00165A38"/>
    <w:rsid w:val="00203E1A"/>
    <w:rsid w:val="0024085B"/>
    <w:rsid w:val="002A038B"/>
    <w:rsid w:val="002A486A"/>
    <w:rsid w:val="002C7323"/>
    <w:rsid w:val="002E4454"/>
    <w:rsid w:val="002E6CFE"/>
    <w:rsid w:val="00301222"/>
    <w:rsid w:val="00311395"/>
    <w:rsid w:val="00330E80"/>
    <w:rsid w:val="00372691"/>
    <w:rsid w:val="0037699E"/>
    <w:rsid w:val="00386DC7"/>
    <w:rsid w:val="003B399A"/>
    <w:rsid w:val="003D11E8"/>
    <w:rsid w:val="003F35A2"/>
    <w:rsid w:val="004240CF"/>
    <w:rsid w:val="00431FB7"/>
    <w:rsid w:val="004360F8"/>
    <w:rsid w:val="004610A7"/>
    <w:rsid w:val="0046720C"/>
    <w:rsid w:val="00470159"/>
    <w:rsid w:val="0047491F"/>
    <w:rsid w:val="00476E58"/>
    <w:rsid w:val="004F2044"/>
    <w:rsid w:val="005628ED"/>
    <w:rsid w:val="00583532"/>
    <w:rsid w:val="0059390F"/>
    <w:rsid w:val="00596311"/>
    <w:rsid w:val="005B5E2D"/>
    <w:rsid w:val="005D256B"/>
    <w:rsid w:val="005E0A04"/>
    <w:rsid w:val="00604314"/>
    <w:rsid w:val="00626519"/>
    <w:rsid w:val="00637540"/>
    <w:rsid w:val="0065577C"/>
    <w:rsid w:val="006A0652"/>
    <w:rsid w:val="007065A3"/>
    <w:rsid w:val="00721AF9"/>
    <w:rsid w:val="00745970"/>
    <w:rsid w:val="0075606E"/>
    <w:rsid w:val="0079421A"/>
    <w:rsid w:val="00796C28"/>
    <w:rsid w:val="007E705E"/>
    <w:rsid w:val="0087461E"/>
    <w:rsid w:val="00876003"/>
    <w:rsid w:val="008854AA"/>
    <w:rsid w:val="00911B74"/>
    <w:rsid w:val="009148DD"/>
    <w:rsid w:val="00927E1A"/>
    <w:rsid w:val="00940170"/>
    <w:rsid w:val="009C3491"/>
    <w:rsid w:val="00A10DFD"/>
    <w:rsid w:val="00A25823"/>
    <w:rsid w:val="00A71D71"/>
    <w:rsid w:val="00A732E3"/>
    <w:rsid w:val="00A77B6D"/>
    <w:rsid w:val="00A91540"/>
    <w:rsid w:val="00A961B4"/>
    <w:rsid w:val="00AB000E"/>
    <w:rsid w:val="00AC2E83"/>
    <w:rsid w:val="00B17677"/>
    <w:rsid w:val="00B265FD"/>
    <w:rsid w:val="00B9438E"/>
    <w:rsid w:val="00BD1CC8"/>
    <w:rsid w:val="00BE4158"/>
    <w:rsid w:val="00BF685C"/>
    <w:rsid w:val="00C0415D"/>
    <w:rsid w:val="00C10F79"/>
    <w:rsid w:val="00C13F64"/>
    <w:rsid w:val="00C448D0"/>
    <w:rsid w:val="00C616FF"/>
    <w:rsid w:val="00C71E67"/>
    <w:rsid w:val="00CB1C9D"/>
    <w:rsid w:val="00CF2DDD"/>
    <w:rsid w:val="00D22DA4"/>
    <w:rsid w:val="00D24B3A"/>
    <w:rsid w:val="00D3484F"/>
    <w:rsid w:val="00D36F7C"/>
    <w:rsid w:val="00D422D9"/>
    <w:rsid w:val="00D455F2"/>
    <w:rsid w:val="00D5044E"/>
    <w:rsid w:val="00D7149B"/>
    <w:rsid w:val="00DB14EE"/>
    <w:rsid w:val="00DC07A8"/>
    <w:rsid w:val="00DF68A8"/>
    <w:rsid w:val="00DF6EFB"/>
    <w:rsid w:val="00E31CC6"/>
    <w:rsid w:val="00EA626A"/>
    <w:rsid w:val="00EB322B"/>
    <w:rsid w:val="00EB5F84"/>
    <w:rsid w:val="00EC0F09"/>
    <w:rsid w:val="00F66057"/>
    <w:rsid w:val="00FB2B7A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DD8D"/>
  <w15:chartTrackingRefBased/>
  <w15:docId w15:val="{DB247751-A977-554B-81AA-26907243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1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0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0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0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0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0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0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0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0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0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0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0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0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0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0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0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0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0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40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0CF"/>
    <w:pPr>
      <w:spacing w:before="160" w:after="160" w:line="278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4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0CF"/>
    <w:pPr>
      <w:spacing w:after="160" w:line="278" w:lineRule="auto"/>
      <w:ind w:left="720"/>
      <w:contextualSpacing/>
    </w:pPr>
    <w:rPr>
      <w:rFonts w:ascii="Calibri" w:eastAsiaTheme="minorHAnsi" w:hAnsi="Calibri" w:cs="Calibr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4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0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40C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606E"/>
    <w:pPr>
      <w:tabs>
        <w:tab w:val="center" w:pos="4513"/>
        <w:tab w:val="right" w:pos="9026"/>
      </w:tabs>
    </w:pPr>
    <w:rPr>
      <w:rFonts w:ascii="Calibri" w:eastAsiaTheme="minorHAnsi" w:hAnsi="Calibri" w:cs="Calibr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5606E"/>
  </w:style>
  <w:style w:type="paragraph" w:styleId="Footer">
    <w:name w:val="footer"/>
    <w:basedOn w:val="Normal"/>
    <w:link w:val="FooterChar"/>
    <w:uiPriority w:val="99"/>
    <w:unhideWhenUsed/>
    <w:rsid w:val="0075606E"/>
    <w:pPr>
      <w:tabs>
        <w:tab w:val="center" w:pos="4513"/>
        <w:tab w:val="right" w:pos="9026"/>
      </w:tabs>
    </w:pPr>
    <w:rPr>
      <w:rFonts w:ascii="Calibri" w:eastAsiaTheme="minorHAnsi" w:hAnsi="Calibri" w:cs="Calibr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5606E"/>
  </w:style>
  <w:style w:type="paragraph" w:styleId="NormalWeb">
    <w:name w:val="Normal (Web)"/>
    <w:basedOn w:val="Normal"/>
    <w:uiPriority w:val="99"/>
    <w:semiHidden/>
    <w:unhideWhenUsed/>
    <w:rsid w:val="008854A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466E3"/>
    <w:rPr>
      <w:b/>
      <w:bCs/>
    </w:rPr>
  </w:style>
  <w:style w:type="paragraph" w:customStyle="1" w:styleId="JobTitleBlock">
    <w:name w:val="Job Title Block"/>
    <w:basedOn w:val="Normal"/>
    <w:qFormat/>
    <w:rsid w:val="001466E3"/>
    <w:pPr>
      <w:tabs>
        <w:tab w:val="right" w:pos="10800"/>
      </w:tabs>
      <w:spacing w:after="180"/>
      <w:ind w:left="187"/>
      <w:contextualSpacing/>
    </w:pPr>
    <w:rPr>
      <w:rFonts w:ascii="Franklin Gothic Book" w:eastAsiaTheme="minorHAnsi" w:hAnsi="Franklin Gothic Book" w:cstheme="minorBidi"/>
      <w:b/>
      <w:bCs/>
      <w:color w:val="0F5581"/>
      <w:sz w:val="20"/>
      <w:szCs w:val="20"/>
    </w:rPr>
  </w:style>
  <w:style w:type="character" w:customStyle="1" w:styleId="s1">
    <w:name w:val="s1"/>
    <w:basedOn w:val="DefaultParagraphFont"/>
    <w:rsid w:val="0007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969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986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683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inkedin.com/in/rahul-rajasekharan-012506121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hrajla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6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sv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Rajasekharan, Rahul (Direct Line Group)</dc:creator>
  <cp:keywords/>
  <dc:description/>
  <cp:lastModifiedBy>Microsoft Office User</cp:lastModifiedBy>
  <cp:revision>93</cp:revision>
  <dcterms:created xsi:type="dcterms:W3CDTF">2025-04-29T10:26:00Z</dcterms:created>
  <dcterms:modified xsi:type="dcterms:W3CDTF">2025-10-17T15:52:00Z</dcterms:modified>
</cp:coreProperties>
</file>